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rsidP="0027069E">
            <w:pP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14:anchorId="63F1C218" wp14:editId="4CAFFD0B">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461C40">
            <w:pPr>
              <w:rPr>
                <w:rFonts w:ascii="Arial" w:hAnsi="Arial"/>
              </w:rPr>
            </w:pPr>
            <w:r>
              <w:rPr>
                <w:rFonts w:ascii="Arial" w:hAnsi="Arial"/>
              </w:rPr>
              <w:t>Integrated Seminar III</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461C40">
            <w:pPr>
              <w:rPr>
                <w:rFonts w:ascii="Arial" w:hAnsi="Arial"/>
              </w:rPr>
            </w:pPr>
            <w:r>
              <w:rPr>
                <w:rFonts w:ascii="Arial" w:hAnsi="Arial"/>
              </w:rPr>
              <w:t xml:space="preserve">ED </w:t>
            </w:r>
            <w:r w:rsidR="0027069E">
              <w:rPr>
                <w:rFonts w:ascii="Arial" w:hAnsi="Arial"/>
              </w:rPr>
              <w:t>287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461C40">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Early Childhood Education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461C40">
            <w:pPr>
              <w:rPr>
                <w:rFonts w:ascii="Arial" w:hAnsi="Arial"/>
              </w:rPr>
            </w:pPr>
            <w:r>
              <w:rPr>
                <w:rFonts w:ascii="Arial" w:hAnsi="Arial"/>
              </w:rPr>
              <w:t>Lorna Connolly Beattie</w:t>
            </w:r>
          </w:p>
          <w:p w:rsidR="00461C40" w:rsidRDefault="00A804C0">
            <w:pPr>
              <w:rPr>
                <w:rFonts w:ascii="Arial" w:hAnsi="Arial"/>
              </w:rPr>
            </w:pPr>
            <w:hyperlink r:id="rId10" w:history="1">
              <w:r w:rsidR="00461C40" w:rsidRPr="007866CC">
                <w:rPr>
                  <w:rStyle w:val="Hyperlink"/>
                  <w:rFonts w:ascii="Arial" w:hAnsi="Arial"/>
                </w:rPr>
                <w:t>lorna.connolly@saultcollege.ca</w:t>
              </w:r>
            </w:hyperlink>
          </w:p>
          <w:p w:rsidR="00461C40" w:rsidRDefault="00461C40" w:rsidP="00EC65F6">
            <w:pPr>
              <w:rPr>
                <w:rFonts w:ascii="Arial" w:hAnsi="Arial"/>
              </w:rPr>
            </w:pP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461C40">
            <w:pPr>
              <w:rPr>
                <w:rFonts w:ascii="Arial" w:hAnsi="Arial"/>
              </w:rPr>
            </w:pPr>
            <w:r>
              <w:rPr>
                <w:rFonts w:ascii="Arial" w:hAnsi="Arial"/>
              </w:rPr>
              <w:t>Sept. 201</w:t>
            </w:r>
            <w:r w:rsidR="00BA2ABA">
              <w:rPr>
                <w:rFonts w:ascii="Arial" w:hAnsi="Arial"/>
              </w:rPr>
              <w:t>6</w:t>
            </w:r>
          </w:p>
        </w:tc>
        <w:tc>
          <w:tcPr>
            <w:tcW w:w="3600" w:type="dxa"/>
            <w:gridSpan w:val="2"/>
          </w:tcPr>
          <w:p w:rsidR="00D1300B" w:rsidRPr="00461C40" w:rsidRDefault="00D1300B" w:rsidP="0077639A">
            <w:pPr>
              <w:rPr>
                <w:rFonts w:ascii="Arial" w:hAnsi="Arial"/>
              </w:rPr>
            </w:pPr>
            <w:r>
              <w:rPr>
                <w:rFonts w:ascii="Arial" w:hAnsi="Arial"/>
                <w:b/>
                <w:lang w:val="en-GB"/>
              </w:rPr>
              <w:t>PREVIOUS OUTLINE DATED:</w:t>
            </w:r>
            <w:r w:rsidR="00461C40">
              <w:rPr>
                <w:rFonts w:ascii="Arial" w:hAnsi="Arial"/>
                <w:b/>
                <w:lang w:val="en-GB"/>
              </w:rPr>
              <w:t xml:space="preserve"> </w:t>
            </w:r>
          </w:p>
        </w:tc>
        <w:tc>
          <w:tcPr>
            <w:tcW w:w="1710" w:type="dxa"/>
            <w:gridSpan w:val="2"/>
          </w:tcPr>
          <w:p w:rsidR="00D1300B" w:rsidRDefault="00C6353E">
            <w:pPr>
              <w:rPr>
                <w:rFonts w:ascii="Arial" w:hAnsi="Arial"/>
              </w:rPr>
            </w:pPr>
            <w:r>
              <w:rPr>
                <w:rFonts w:ascii="Arial" w:hAnsi="Arial"/>
              </w:rPr>
              <w:t>Sept. 201</w:t>
            </w:r>
            <w:r w:rsidR="00BA2ABA">
              <w:rPr>
                <w:rFonts w:ascii="Arial" w:hAnsi="Arial"/>
              </w:rPr>
              <w:t>5</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A804C0">
            <w:pPr>
              <w:jc w:val="center"/>
              <w:rPr>
                <w:rFonts w:ascii="Arial" w:hAnsi="Arial"/>
              </w:rPr>
            </w:pPr>
            <w:r>
              <w:rPr>
                <w:rFonts w:ascii="Arial" w:hAnsi="Arial"/>
              </w:rPr>
              <w:t>“Angelique Lemay”</w:t>
            </w:r>
          </w:p>
        </w:tc>
        <w:tc>
          <w:tcPr>
            <w:tcW w:w="1710" w:type="dxa"/>
            <w:gridSpan w:val="2"/>
          </w:tcPr>
          <w:p w:rsidR="00D1300B" w:rsidRDefault="00A804C0">
            <w:pPr>
              <w:rPr>
                <w:rFonts w:ascii="Arial" w:hAnsi="Arial"/>
              </w:rPr>
            </w:pPr>
            <w:r>
              <w:rPr>
                <w:rFonts w:ascii="Arial" w:hAnsi="Arial"/>
              </w:rPr>
              <w:t>June/16</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7069E">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Pr="0027069E" w:rsidRDefault="0027069E">
            <w:pPr>
              <w:rPr>
                <w:rFonts w:ascii="Arial" w:hAnsi="Arial"/>
                <w:b/>
              </w:rPr>
            </w:pPr>
            <w:r>
              <w:rPr>
                <w:rFonts w:ascii="Arial" w:hAnsi="Arial"/>
                <w:b/>
              </w:rPr>
              <w:t>CO-REQUISITES:</w:t>
            </w:r>
          </w:p>
        </w:tc>
        <w:tc>
          <w:tcPr>
            <w:tcW w:w="7020" w:type="dxa"/>
            <w:gridSpan w:val="5"/>
          </w:tcPr>
          <w:p w:rsidR="00D1300B" w:rsidRDefault="0027069E">
            <w:pPr>
              <w:rPr>
                <w:rFonts w:ascii="Arial" w:hAnsi="Arial"/>
              </w:rPr>
            </w:pPr>
            <w:r>
              <w:rPr>
                <w:rFonts w:ascii="Arial" w:hAnsi="Arial"/>
              </w:rPr>
              <w:t>ED 131, ED 136</w:t>
            </w:r>
            <w:r w:rsidR="00461C40">
              <w:rPr>
                <w:rFonts w:ascii="Arial" w:hAnsi="Arial"/>
              </w:rPr>
              <w:t>, ED 13</w:t>
            </w:r>
            <w:r>
              <w:rPr>
                <w:rFonts w:ascii="Arial" w:hAnsi="Arial"/>
              </w:rPr>
              <w:t>7</w:t>
            </w:r>
          </w:p>
          <w:p w:rsidR="0027069E" w:rsidRDefault="0027069E">
            <w:pPr>
              <w:rPr>
                <w:rFonts w:ascii="Arial" w:hAnsi="Arial"/>
              </w:rPr>
            </w:pPr>
            <w:r>
              <w:rPr>
                <w:rFonts w:ascii="Arial" w:hAnsi="Arial"/>
              </w:rPr>
              <w:t>ED 223, ED 286</w:t>
            </w:r>
          </w:p>
          <w:p w:rsidR="0027069E" w:rsidRDefault="0027069E">
            <w:pPr>
              <w:rPr>
                <w:rFonts w:ascii="Arial" w:hAnsi="Arial"/>
              </w:rPr>
            </w:pPr>
          </w:p>
        </w:tc>
      </w:tr>
      <w:tr w:rsidR="00D1300B" w:rsidTr="00D95AF1">
        <w:trPr>
          <w:cantSplit/>
        </w:trPr>
        <w:tc>
          <w:tcPr>
            <w:tcW w:w="2610" w:type="dxa"/>
          </w:tcPr>
          <w:p w:rsidR="00D1300B" w:rsidRPr="00E805CC" w:rsidRDefault="00D1300B">
            <w:pPr>
              <w:rPr>
                <w:rFonts w:ascii="Arial" w:hAnsi="Arial"/>
                <w:b/>
                <w:lang w:val="en-GB"/>
              </w:rPr>
            </w:pPr>
            <w:r>
              <w:rPr>
                <w:rFonts w:ascii="Arial" w:hAnsi="Arial"/>
                <w:b/>
                <w:lang w:val="en-GB"/>
              </w:rPr>
              <w:t>HOURS/WEEK:</w:t>
            </w:r>
          </w:p>
        </w:tc>
        <w:tc>
          <w:tcPr>
            <w:tcW w:w="7020" w:type="dxa"/>
            <w:gridSpan w:val="5"/>
          </w:tcPr>
          <w:p w:rsidR="00D1300B" w:rsidRDefault="0027069E">
            <w:pPr>
              <w:rPr>
                <w:rFonts w:ascii="Arial" w:hAnsi="Arial"/>
              </w:rPr>
            </w:pPr>
            <w:r>
              <w:rPr>
                <w:rFonts w:ascii="Arial" w:hAnsi="Arial"/>
              </w:rPr>
              <w:t>2</w:t>
            </w:r>
          </w:p>
        </w:tc>
      </w:tr>
      <w:tr w:rsidR="00D1300B" w:rsidTr="00D95AF1">
        <w:trPr>
          <w:cantSplit/>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A2ABA">
              <w:rPr>
                <w:rFonts w:ascii="Arial" w:hAnsi="Arial"/>
                <w:sz w:val="22"/>
                <w:szCs w:val="22"/>
              </w:rPr>
              <w:t>16</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A55EF9" w:rsidRDefault="00D1300B" w:rsidP="0027069E">
            <w:pPr>
              <w:pStyle w:val="Heading2"/>
              <w:tabs>
                <w:tab w:val="center" w:pos="4560"/>
              </w:tabs>
              <w:rPr>
                <w:rFonts w:ascii="Arial" w:hAnsi="Arial"/>
                <w:b w:val="0"/>
                <w:sz w:val="22"/>
                <w:szCs w:val="22"/>
              </w:rPr>
            </w:pPr>
            <w:r w:rsidRPr="00A55EF9">
              <w:rPr>
                <w:rFonts w:ascii="Arial" w:hAnsi="Arial"/>
                <w:b w:val="0"/>
                <w:i/>
                <w:sz w:val="22"/>
                <w:szCs w:val="22"/>
              </w:rPr>
              <w:t xml:space="preserve">For additional information, please contact </w:t>
            </w:r>
            <w:r w:rsidR="00A55EF9" w:rsidRPr="00A55EF9">
              <w:rPr>
                <w:rFonts w:ascii="Arial" w:hAnsi="Arial"/>
                <w:b w:val="0"/>
                <w:i/>
                <w:sz w:val="22"/>
                <w:szCs w:val="22"/>
              </w:rPr>
              <w:t>Angelique Lemay</w:t>
            </w:r>
            <w:r w:rsidR="00364086">
              <w:rPr>
                <w:rFonts w:ascii="Arial" w:hAnsi="Arial"/>
                <w:b w:val="0"/>
                <w:i/>
                <w:sz w:val="22"/>
                <w:szCs w:val="22"/>
              </w:rPr>
              <w:t>, Dean</w:t>
            </w:r>
          </w:p>
        </w:tc>
      </w:tr>
      <w:tr w:rsidR="00D1300B" w:rsidTr="00D95AF1">
        <w:trPr>
          <w:cantSplit/>
        </w:trPr>
        <w:tc>
          <w:tcPr>
            <w:tcW w:w="9630" w:type="dxa"/>
            <w:gridSpan w:val="6"/>
          </w:tcPr>
          <w:p w:rsidR="00AA72CD" w:rsidRPr="00AA72CD" w:rsidRDefault="00AA72CD" w:rsidP="00AA72CD">
            <w:pPr>
              <w:tabs>
                <w:tab w:val="center" w:pos="4560"/>
              </w:tabs>
              <w:jc w:val="center"/>
              <w:rPr>
                <w:rFonts w:ascii="Arial" w:hAnsi="Arial"/>
                <w:i/>
                <w:sz w:val="22"/>
                <w:szCs w:val="22"/>
              </w:rPr>
            </w:pPr>
            <w:r w:rsidRPr="00AA72CD">
              <w:rPr>
                <w:rFonts w:ascii="Arial" w:hAnsi="Arial"/>
                <w:i/>
                <w:sz w:val="22"/>
                <w:szCs w:val="22"/>
              </w:rPr>
              <w:t>School of Community Services, Interdisciplinary Studies, Curriculum &amp; Faculty Enrichment</w:t>
            </w:r>
          </w:p>
          <w:p w:rsidR="00D1300B" w:rsidRPr="00A55EF9" w:rsidRDefault="00AA72CD" w:rsidP="00AA72CD">
            <w:pPr>
              <w:tabs>
                <w:tab w:val="center" w:pos="4560"/>
              </w:tabs>
              <w:jc w:val="center"/>
              <w:rPr>
                <w:rFonts w:ascii="Arial" w:hAnsi="Arial"/>
                <w:i/>
                <w:sz w:val="22"/>
                <w:szCs w:val="22"/>
                <w:lang w:val="en-GB"/>
              </w:rPr>
            </w:pPr>
            <w:r w:rsidRPr="00AA72CD">
              <w:rPr>
                <w:rFonts w:ascii="Arial" w:hAnsi="Arial"/>
                <w:i/>
                <w:sz w:val="22"/>
                <w:szCs w:val="22"/>
              </w:rPr>
              <w:t>(705) 759-2554, Ext. 2737</w:t>
            </w:r>
          </w:p>
        </w:tc>
      </w:tr>
    </w:tbl>
    <w:p w:rsidR="00B75AE4" w:rsidRDefault="00B75AE4">
      <w:pPr>
        <w:rPr>
          <w:rFonts w:ascii="Arial" w:hAnsi="Arial"/>
          <w:i/>
          <w:lang w:val="en-GB"/>
        </w:rPr>
        <w:sectPr w:rsidR="00B75AE4" w:rsidSect="00EF5B81">
          <w:headerReference w:type="even" r:id="rId11"/>
          <w:headerReference w:type="default" r:id="rId12"/>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Default="00445A7D" w:rsidP="005B4582">
      <w:pPr>
        <w:pStyle w:val="ListParagraph"/>
        <w:numPr>
          <w:ilvl w:val="0"/>
          <w:numId w:val="1"/>
        </w:numPr>
        <w:tabs>
          <w:tab w:val="center" w:pos="4560"/>
        </w:tabs>
        <w:rPr>
          <w:rFonts w:ascii="Arial" w:hAnsi="Arial"/>
          <w:b/>
          <w:lang w:val="en-GB"/>
        </w:rPr>
      </w:pPr>
      <w:r w:rsidRPr="003807D9">
        <w:rPr>
          <w:rFonts w:ascii="Arial" w:hAnsi="Arial"/>
          <w:b/>
          <w:lang w:val="en-GB"/>
        </w:rPr>
        <w:t>COURSE DESCRIPTION:</w:t>
      </w:r>
    </w:p>
    <w:p w:rsidR="0077639A" w:rsidRPr="0077639A" w:rsidRDefault="0077639A" w:rsidP="0077639A">
      <w:pPr>
        <w:tabs>
          <w:tab w:val="center" w:pos="4560"/>
        </w:tabs>
        <w:rPr>
          <w:rFonts w:ascii="Arial" w:hAnsi="Arial"/>
          <w:b/>
          <w:lang w:val="en-GB"/>
        </w:rPr>
      </w:pPr>
    </w:p>
    <w:p w:rsidR="00445A7D" w:rsidRPr="00461C40" w:rsidRDefault="00461C40" w:rsidP="0077639A">
      <w:pPr>
        <w:tabs>
          <w:tab w:val="center" w:pos="4560"/>
        </w:tabs>
        <w:rPr>
          <w:rFonts w:ascii="Arial" w:hAnsi="Arial" w:cs="Arial"/>
          <w:lang w:val="en-GB"/>
        </w:rPr>
      </w:pPr>
      <w:r w:rsidRPr="00461C40">
        <w:rPr>
          <w:rFonts w:ascii="Arial" w:hAnsi="Arial" w:cs="Arial"/>
          <w:lang w:val="en-GB"/>
        </w:rPr>
        <w:t>This weekly seminar gives students the opportunity to share ideas and theoretical concerns relative to field practice. Teaching activities completed during field placement will form a basis for discussion. As a result, the student will be better prepared for planning and implementing activities for children’s learning, and as well, for guiding behaviour.</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Pr="003807D9" w:rsidRDefault="00445A7D" w:rsidP="005B4582">
      <w:pPr>
        <w:pStyle w:val="ListParagraph"/>
        <w:numPr>
          <w:ilvl w:val="0"/>
          <w:numId w:val="1"/>
        </w:numPr>
        <w:tabs>
          <w:tab w:val="center" w:pos="4560"/>
        </w:tabs>
        <w:rPr>
          <w:rFonts w:ascii="Arial" w:hAnsi="Arial"/>
          <w:b/>
          <w:lang w:val="en-GB"/>
        </w:rPr>
      </w:pPr>
      <w:r w:rsidRPr="003807D9">
        <w:rPr>
          <w:rFonts w:ascii="Arial" w:hAnsi="Arial"/>
          <w:b/>
          <w:lang w:val="en-GB"/>
        </w:rPr>
        <w:t>LEARNING OUTCOMES AND ELEMENTS OF THE PERFORMANCE:</w:t>
      </w: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tbl>
      <w:tblPr>
        <w:tblW w:w="0" w:type="auto"/>
        <w:tblLayout w:type="fixed"/>
        <w:tblLook w:val="0000" w:firstRow="0" w:lastRow="0" w:firstColumn="0" w:lastColumn="0" w:noHBand="0" w:noVBand="0"/>
      </w:tblPr>
      <w:tblGrid>
        <w:gridCol w:w="10188"/>
        <w:gridCol w:w="360"/>
      </w:tblGrid>
      <w:tr w:rsidR="00461C40" w:rsidTr="0077639A">
        <w:trPr>
          <w:gridAfter w:val="1"/>
          <w:wAfter w:w="360" w:type="dxa"/>
          <w:cantSplit/>
          <w:trHeight w:val="64"/>
        </w:trPr>
        <w:tc>
          <w:tcPr>
            <w:tcW w:w="10188" w:type="dxa"/>
          </w:tcPr>
          <w:p w:rsidR="00461C40" w:rsidRPr="00933BC5" w:rsidRDefault="00461C40" w:rsidP="005B4582">
            <w:pPr>
              <w:pStyle w:val="ListParagraph"/>
              <w:numPr>
                <w:ilvl w:val="0"/>
                <w:numId w:val="9"/>
              </w:numPr>
              <w:rPr>
                <w:rFonts w:ascii="Arial" w:hAnsi="Arial" w:cs="Arial"/>
                <w:szCs w:val="24"/>
              </w:rPr>
            </w:pPr>
            <w:r w:rsidRPr="00933BC5">
              <w:rPr>
                <w:rFonts w:ascii="Arial" w:hAnsi="Arial" w:cs="Arial"/>
                <w:b/>
                <w:szCs w:val="24"/>
              </w:rPr>
              <w:t xml:space="preserve">analyze and implement a variety of observational methods and strategies </w:t>
            </w:r>
            <w:r w:rsidRPr="00E03834">
              <w:rPr>
                <w:rFonts w:ascii="Arial" w:hAnsi="Arial" w:cs="Arial"/>
                <w:i/>
                <w:sz w:val="22"/>
                <w:szCs w:val="22"/>
              </w:rPr>
              <w:t xml:space="preserve">(Reflection of ECE Program Standard Vocational </w:t>
            </w:r>
            <w:r w:rsidR="00290FC3">
              <w:rPr>
                <w:rFonts w:ascii="Arial" w:hAnsi="Arial" w:cs="Arial"/>
                <w:i/>
                <w:sz w:val="22"/>
                <w:szCs w:val="22"/>
              </w:rPr>
              <w:t xml:space="preserve">Learning </w:t>
            </w:r>
            <w:r w:rsidRPr="00E03834">
              <w:rPr>
                <w:rFonts w:ascii="Arial" w:hAnsi="Arial" w:cs="Arial"/>
                <w:i/>
                <w:sz w:val="22"/>
                <w:szCs w:val="22"/>
              </w:rPr>
              <w:t>Outcome #3)</w:t>
            </w:r>
          </w:p>
        </w:tc>
      </w:tr>
      <w:tr w:rsidR="00461C40" w:rsidTr="0077639A">
        <w:trPr>
          <w:gridAfter w:val="1"/>
          <w:wAfter w:w="360" w:type="dxa"/>
          <w:cantSplit/>
          <w:trHeight w:val="64"/>
        </w:trPr>
        <w:tc>
          <w:tcPr>
            <w:tcW w:w="10188" w:type="dxa"/>
          </w:tcPr>
          <w:p w:rsidR="00461C40" w:rsidRPr="00933BC5" w:rsidRDefault="00461C40" w:rsidP="00461C40">
            <w:pPr>
              <w:ind w:left="720"/>
              <w:rPr>
                <w:rFonts w:ascii="Arial" w:hAnsi="Arial" w:cs="Arial"/>
                <w:szCs w:val="24"/>
              </w:rPr>
            </w:pPr>
            <w:r w:rsidRPr="00933BC5">
              <w:rPr>
                <w:rFonts w:ascii="Arial" w:hAnsi="Arial" w:cs="Arial"/>
                <w:szCs w:val="24"/>
                <w:u w:val="single"/>
              </w:rPr>
              <w:t>Potential Elements of the Performance:</w:t>
            </w:r>
          </w:p>
          <w:p w:rsidR="00461C40" w:rsidRPr="00933BC5" w:rsidRDefault="00461C40" w:rsidP="005B4582">
            <w:pPr>
              <w:numPr>
                <w:ilvl w:val="0"/>
                <w:numId w:val="4"/>
              </w:numPr>
              <w:ind w:left="1080"/>
              <w:rPr>
                <w:rFonts w:ascii="Arial" w:hAnsi="Arial" w:cs="Arial"/>
                <w:szCs w:val="24"/>
              </w:rPr>
            </w:pPr>
            <w:r w:rsidRPr="00933BC5">
              <w:rPr>
                <w:rFonts w:ascii="Arial" w:hAnsi="Arial" w:cs="Arial"/>
                <w:szCs w:val="24"/>
              </w:rPr>
              <w:t>develop strategies to record observational data that demonstrates professionalism and maintains confidentiality</w:t>
            </w:r>
          </w:p>
          <w:p w:rsidR="00461C40" w:rsidRPr="00933BC5" w:rsidRDefault="00461C40" w:rsidP="005B4582">
            <w:pPr>
              <w:numPr>
                <w:ilvl w:val="0"/>
                <w:numId w:val="4"/>
              </w:numPr>
              <w:ind w:left="1080"/>
              <w:rPr>
                <w:rFonts w:ascii="Arial" w:hAnsi="Arial" w:cs="Arial"/>
                <w:szCs w:val="24"/>
              </w:rPr>
            </w:pPr>
            <w:r w:rsidRPr="00933BC5">
              <w:rPr>
                <w:rFonts w:ascii="Arial" w:hAnsi="Arial" w:cs="Arial"/>
                <w:szCs w:val="24"/>
              </w:rPr>
              <w:t xml:space="preserve">record and interpret observations using various methods  </w:t>
            </w:r>
          </w:p>
          <w:p w:rsidR="00461C40" w:rsidRPr="00290FC3" w:rsidRDefault="00461C40" w:rsidP="005B4582">
            <w:pPr>
              <w:numPr>
                <w:ilvl w:val="0"/>
                <w:numId w:val="4"/>
              </w:numPr>
              <w:ind w:left="1080"/>
              <w:rPr>
                <w:rFonts w:ascii="Arial" w:hAnsi="Arial" w:cs="Arial"/>
                <w:szCs w:val="24"/>
              </w:rPr>
            </w:pPr>
            <w:r w:rsidRPr="00933BC5">
              <w:rPr>
                <w:rFonts w:ascii="Arial" w:hAnsi="Arial" w:cs="Arial"/>
                <w:color w:val="000000"/>
                <w:szCs w:val="24"/>
              </w:rPr>
              <w:t>propose strategies for assisting children in improving skills</w:t>
            </w:r>
            <w:r w:rsidRPr="00933BC5">
              <w:rPr>
                <w:rFonts w:ascii="Arial" w:hAnsi="Arial" w:cs="Arial"/>
                <w:color w:val="FF0000"/>
                <w:szCs w:val="24"/>
              </w:rPr>
              <w:t xml:space="preserve"> </w:t>
            </w:r>
          </w:p>
          <w:p w:rsidR="00290FC3" w:rsidRPr="00933BC5" w:rsidRDefault="00290FC3" w:rsidP="005B4582">
            <w:pPr>
              <w:numPr>
                <w:ilvl w:val="0"/>
                <w:numId w:val="4"/>
              </w:numPr>
              <w:ind w:left="1080"/>
              <w:rPr>
                <w:rFonts w:ascii="Arial" w:hAnsi="Arial" w:cs="Arial"/>
                <w:szCs w:val="24"/>
              </w:rPr>
            </w:pPr>
            <w:r>
              <w:rPr>
                <w:rFonts w:ascii="Arial" w:hAnsi="Arial" w:cs="Arial"/>
                <w:szCs w:val="24"/>
              </w:rPr>
              <w:t>analyze an early learning environment and provide constructive feedback</w:t>
            </w:r>
          </w:p>
          <w:p w:rsidR="00461C40" w:rsidRPr="00933BC5" w:rsidRDefault="00461C40" w:rsidP="00933BC5">
            <w:pPr>
              <w:rPr>
                <w:rFonts w:ascii="Arial" w:hAnsi="Arial" w:cs="Arial"/>
                <w:szCs w:val="24"/>
              </w:rPr>
            </w:pPr>
          </w:p>
          <w:p w:rsidR="00461C40" w:rsidRPr="00933BC5" w:rsidRDefault="00461C40" w:rsidP="005B4582">
            <w:pPr>
              <w:pStyle w:val="ListParagraph"/>
              <w:numPr>
                <w:ilvl w:val="0"/>
                <w:numId w:val="9"/>
              </w:numPr>
              <w:rPr>
                <w:rFonts w:ascii="Arial" w:hAnsi="Arial" w:cs="Arial"/>
                <w:b/>
                <w:szCs w:val="24"/>
                <w:lang w:val="en-CA"/>
              </w:rPr>
            </w:pPr>
            <w:r w:rsidRPr="00933BC5">
              <w:rPr>
                <w:rFonts w:ascii="Arial" w:hAnsi="Arial" w:cs="Arial"/>
                <w:b/>
                <w:szCs w:val="24"/>
                <w:lang w:val="en-CA"/>
              </w:rPr>
              <w:t>act in a professional manner</w:t>
            </w:r>
          </w:p>
          <w:p w:rsidR="00290FC3" w:rsidRPr="00290FC3" w:rsidRDefault="00290FC3" w:rsidP="00290FC3">
            <w:pPr>
              <w:spacing w:line="276" w:lineRule="auto"/>
              <w:ind w:left="1080"/>
              <w:rPr>
                <w:rFonts w:ascii="Arial" w:eastAsiaTheme="minorHAnsi" w:hAnsi="Arial" w:cs="Arial"/>
                <w:sz w:val="20"/>
                <w:lang w:val="en-CA"/>
              </w:rPr>
            </w:pPr>
            <w:r w:rsidRPr="00290FC3">
              <w:rPr>
                <w:rFonts w:ascii="Arial" w:eastAsiaTheme="minorHAnsi" w:hAnsi="Arial" w:cs="Arial"/>
                <w:i/>
                <w:sz w:val="20"/>
                <w:lang w:val="en-CA"/>
              </w:rPr>
              <w:t>(Reflection of ECE Program Standard Vocational Learning Outcome #6 and #10 and Essential Employability Skills Learning Outcomes  #1,#5, #6, #8, #9 &amp; #11)</w:t>
            </w:r>
          </w:p>
          <w:p w:rsidR="00290FC3" w:rsidRPr="00290FC3" w:rsidRDefault="00290FC3" w:rsidP="00290FC3">
            <w:pPr>
              <w:spacing w:line="276" w:lineRule="auto"/>
              <w:rPr>
                <w:rFonts w:ascii="Arial" w:eastAsiaTheme="minorHAnsi" w:hAnsi="Arial" w:cs="Arial"/>
                <w:szCs w:val="24"/>
                <w:lang w:val="en-CA"/>
              </w:rPr>
            </w:pPr>
            <w:r w:rsidRPr="00290FC3">
              <w:rPr>
                <w:rFonts w:ascii="Arial" w:eastAsiaTheme="minorHAnsi" w:hAnsi="Arial" w:cs="Arial"/>
                <w:sz w:val="22"/>
                <w:szCs w:val="22"/>
                <w:lang w:val="en-CA"/>
              </w:rPr>
              <w:tab/>
            </w:r>
            <w:r w:rsidRPr="00290FC3">
              <w:rPr>
                <w:rFonts w:ascii="Arial" w:eastAsiaTheme="minorHAnsi" w:hAnsi="Arial" w:cs="Arial"/>
                <w:szCs w:val="24"/>
                <w:u w:val="single"/>
                <w:lang w:val="en-CA"/>
              </w:rPr>
              <w:t>Potential Elements of the Performance</w:t>
            </w:r>
            <w:r w:rsidRPr="00290FC3">
              <w:rPr>
                <w:rFonts w:ascii="Arial" w:eastAsiaTheme="minorHAnsi" w:hAnsi="Arial" w:cs="Arial"/>
                <w:szCs w:val="24"/>
                <w:lang w:val="en-CA"/>
              </w:rPr>
              <w:t>:</w:t>
            </w:r>
          </w:p>
          <w:p w:rsidR="00290FC3" w:rsidRPr="00290FC3" w:rsidRDefault="00290FC3" w:rsidP="005B4582">
            <w:pPr>
              <w:numPr>
                <w:ilvl w:val="0"/>
                <w:numId w:val="15"/>
              </w:numPr>
              <w:ind w:left="1080"/>
              <w:rPr>
                <w:rFonts w:ascii="Arial" w:hAnsi="Arial" w:cs="Arial"/>
                <w:szCs w:val="24"/>
              </w:rPr>
            </w:pPr>
            <w:r w:rsidRPr="00290FC3">
              <w:rPr>
                <w:rFonts w:ascii="Arial" w:hAnsi="Arial" w:cs="Arial"/>
                <w:szCs w:val="24"/>
              </w:rPr>
              <w:t>use self-reflection and self-evaluation skills in an ongoing manner</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contribute one’s own ideas, opinions and information while demonstrating respect for the diverse opinions, values, belief systems and contributions of others.</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 xml:space="preserve">communicate clearly, concisely, and effectively in  written, spoken, and visual form </w:t>
            </w:r>
          </w:p>
          <w:p w:rsidR="00290FC3" w:rsidRPr="00290FC3" w:rsidRDefault="00290FC3" w:rsidP="005B4582">
            <w:pPr>
              <w:numPr>
                <w:ilvl w:val="0"/>
                <w:numId w:val="5"/>
              </w:numPr>
              <w:tabs>
                <w:tab w:val="clear" w:pos="360"/>
                <w:tab w:val="num" w:pos="-180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work collaboratively in a team in ways that contribute to effective working relationships and the achievement of goals</w:t>
            </w:r>
          </w:p>
          <w:p w:rsidR="00290FC3" w:rsidRPr="00290FC3" w:rsidRDefault="00290FC3" w:rsidP="005B4582">
            <w:pPr>
              <w:numPr>
                <w:ilvl w:val="0"/>
                <w:numId w:val="5"/>
              </w:numPr>
              <w:tabs>
                <w:tab w:val="clear" w:pos="360"/>
                <w:tab w:val="num" w:pos="-1080"/>
                <w:tab w:val="num" w:pos="108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take responsibility for one’s own actions, decisions,  and consequences</w:t>
            </w:r>
          </w:p>
          <w:p w:rsidR="00290FC3" w:rsidRPr="00290FC3" w:rsidRDefault="00290FC3" w:rsidP="005B4582">
            <w:pPr>
              <w:numPr>
                <w:ilvl w:val="0"/>
                <w:numId w:val="5"/>
              </w:numPr>
              <w:tabs>
                <w:tab w:val="clear" w:pos="360"/>
                <w:tab w:val="num" w:pos="-1080"/>
                <w:tab w:val="num" w:pos="180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apply an accepted standard of writing, grammar, spelling and format to all submitted documents.</w:t>
            </w:r>
          </w:p>
          <w:p w:rsidR="00290FC3" w:rsidRPr="00290FC3" w:rsidRDefault="00290FC3" w:rsidP="005B4582">
            <w:pPr>
              <w:numPr>
                <w:ilvl w:val="0"/>
                <w:numId w:val="5"/>
              </w:numPr>
              <w:tabs>
                <w:tab w:val="clear" w:pos="360"/>
                <w:tab w:val="num" w:pos="-1080"/>
                <w:tab w:val="num" w:pos="1800"/>
              </w:tabs>
              <w:spacing w:line="276" w:lineRule="auto"/>
              <w:ind w:left="1080"/>
              <w:rPr>
                <w:rFonts w:ascii="Arial" w:eastAsiaTheme="minorHAnsi" w:hAnsi="Arial" w:cs="Arial"/>
                <w:szCs w:val="24"/>
                <w:lang w:val="en-CA"/>
              </w:rPr>
            </w:pPr>
            <w:r w:rsidRPr="00290FC3">
              <w:rPr>
                <w:rFonts w:ascii="Arial" w:eastAsiaTheme="minorHAnsi" w:hAnsi="Arial" w:cs="Arial"/>
                <w:szCs w:val="24"/>
                <w:lang w:val="en-CA"/>
              </w:rPr>
              <w:t xml:space="preserve">cooperate fully with policies and procedures outlined in </w:t>
            </w:r>
            <w:r w:rsidR="00CC5FBF">
              <w:rPr>
                <w:rFonts w:ascii="Arial" w:eastAsiaTheme="minorHAnsi" w:hAnsi="Arial" w:cs="Arial"/>
                <w:szCs w:val="24"/>
                <w:lang w:val="en-CA"/>
              </w:rPr>
              <w:t>the Student Code of conduct, ECE Confidentiality Policy and CECE Code of Ethics and Standards of Practice</w:t>
            </w:r>
          </w:p>
          <w:p w:rsidR="00461C40" w:rsidRPr="00933BC5" w:rsidRDefault="00461C40" w:rsidP="00290FC3">
            <w:pPr>
              <w:ind w:left="720"/>
              <w:rPr>
                <w:rFonts w:ascii="Arial" w:hAnsi="Arial" w:cs="Arial"/>
                <w:szCs w:val="24"/>
                <w:lang w:val="en-CA"/>
              </w:rPr>
            </w:pPr>
          </w:p>
        </w:tc>
      </w:tr>
      <w:tr w:rsidR="00461C40" w:rsidTr="00D862FA">
        <w:trPr>
          <w:cantSplit/>
          <w:trHeight w:val="64"/>
        </w:trPr>
        <w:tc>
          <w:tcPr>
            <w:tcW w:w="10188" w:type="dxa"/>
            <w:gridSpan w:val="2"/>
          </w:tcPr>
          <w:p w:rsidR="00933BC5" w:rsidRPr="00933BC5" w:rsidRDefault="00933BC5" w:rsidP="00461C40">
            <w:pPr>
              <w:rPr>
                <w:rFonts w:ascii="Arial" w:hAnsi="Arial" w:cs="Arial"/>
                <w:u w:val="single"/>
              </w:rPr>
            </w:pPr>
          </w:p>
          <w:p w:rsidR="00933BC5" w:rsidRPr="00C0347D" w:rsidRDefault="00933BC5" w:rsidP="005B4582">
            <w:pPr>
              <w:pStyle w:val="ListParagraph"/>
              <w:numPr>
                <w:ilvl w:val="0"/>
                <w:numId w:val="9"/>
              </w:numPr>
              <w:rPr>
                <w:rFonts w:ascii="Arial" w:hAnsi="Arial" w:cs="Arial"/>
                <w:u w:val="single"/>
              </w:rPr>
            </w:pPr>
            <w:r w:rsidRPr="00C0347D">
              <w:rPr>
                <w:rFonts w:ascii="Arial" w:hAnsi="Arial" w:cs="Arial"/>
                <w:b/>
                <w:bCs/>
              </w:rPr>
              <w:t xml:space="preserve">evaluate own progress in the field related to the competencies outlined for Semester 3 </w:t>
            </w:r>
            <w:r w:rsidRPr="00C0347D">
              <w:rPr>
                <w:rFonts w:ascii="Arial" w:hAnsi="Arial" w:cs="Arial"/>
                <w:i/>
                <w:sz w:val="20"/>
              </w:rPr>
              <w:t xml:space="preserve">(Reflection of ECE Program Standard </w:t>
            </w:r>
            <w:r w:rsidR="00C6353E">
              <w:rPr>
                <w:rFonts w:ascii="Arial" w:hAnsi="Arial" w:cs="Arial"/>
                <w:i/>
                <w:sz w:val="20"/>
              </w:rPr>
              <w:t>Vocational Learning Outcome #1-10;</w:t>
            </w:r>
            <w:r w:rsidRPr="00C0347D">
              <w:rPr>
                <w:rFonts w:ascii="Arial" w:hAnsi="Arial" w:cs="Arial"/>
                <w:i/>
                <w:sz w:val="20"/>
              </w:rPr>
              <w:t xml:space="preserve"> </w:t>
            </w:r>
            <w:r w:rsidR="00C0347D" w:rsidRPr="00C0347D">
              <w:rPr>
                <w:rFonts w:ascii="Arial" w:hAnsi="Arial" w:cs="Arial"/>
                <w:i/>
                <w:sz w:val="20"/>
              </w:rPr>
              <w:t>Essential Employability Skills #4 &amp; 5)</w:t>
            </w:r>
          </w:p>
          <w:p w:rsidR="00461C40" w:rsidRPr="00933BC5" w:rsidRDefault="00461C40" w:rsidP="00933BC5">
            <w:pPr>
              <w:ind w:left="720"/>
              <w:rPr>
                <w:rFonts w:ascii="Arial" w:hAnsi="Arial" w:cs="Arial"/>
              </w:rPr>
            </w:pPr>
            <w:r w:rsidRPr="00933BC5">
              <w:rPr>
                <w:rFonts w:ascii="Arial" w:hAnsi="Arial" w:cs="Arial"/>
                <w:u w:val="single"/>
              </w:rPr>
              <w:t>Potential Elements of the Performance</w:t>
            </w:r>
            <w:r w:rsidRPr="00933BC5">
              <w:rPr>
                <w:rFonts w:ascii="Arial" w:hAnsi="Arial" w:cs="Arial"/>
              </w:rPr>
              <w:t>:</w:t>
            </w:r>
          </w:p>
          <w:p w:rsidR="00461C40" w:rsidRPr="00933BC5" w:rsidRDefault="00461C40" w:rsidP="005B4582">
            <w:pPr>
              <w:numPr>
                <w:ilvl w:val="0"/>
                <w:numId w:val="7"/>
              </w:numPr>
              <w:ind w:left="1080"/>
              <w:rPr>
                <w:rFonts w:ascii="Arial" w:hAnsi="Arial" w:cs="Arial"/>
              </w:rPr>
            </w:pPr>
            <w:r w:rsidRPr="00933BC5">
              <w:rPr>
                <w:rFonts w:ascii="Arial" w:hAnsi="Arial" w:cs="Arial"/>
              </w:rPr>
              <w:t xml:space="preserve">engage in self-evaluation </w:t>
            </w:r>
          </w:p>
          <w:p w:rsidR="00461C40" w:rsidRPr="00933BC5" w:rsidRDefault="00461C40" w:rsidP="005B4582">
            <w:pPr>
              <w:numPr>
                <w:ilvl w:val="0"/>
                <w:numId w:val="7"/>
              </w:numPr>
              <w:ind w:left="1080"/>
              <w:rPr>
                <w:rFonts w:ascii="Arial" w:hAnsi="Arial" w:cs="Arial"/>
              </w:rPr>
            </w:pPr>
            <w:r w:rsidRPr="00933BC5">
              <w:rPr>
                <w:rFonts w:ascii="Arial" w:hAnsi="Arial" w:cs="Arial"/>
              </w:rPr>
              <w:t>identify and explain concrete examples of achieved field practice competencies</w:t>
            </w:r>
            <w:r w:rsidR="00415B38">
              <w:rPr>
                <w:rFonts w:ascii="Arial" w:hAnsi="Arial" w:cs="Arial"/>
              </w:rPr>
              <w:t xml:space="preserve"> and share these in field discussions</w:t>
            </w:r>
          </w:p>
          <w:p w:rsidR="00461C40" w:rsidRPr="00933BC5" w:rsidRDefault="00461C40" w:rsidP="005B4582">
            <w:pPr>
              <w:numPr>
                <w:ilvl w:val="0"/>
                <w:numId w:val="7"/>
              </w:numPr>
              <w:ind w:left="1080"/>
              <w:rPr>
                <w:rFonts w:ascii="Arial" w:hAnsi="Arial" w:cs="Arial"/>
              </w:rPr>
            </w:pPr>
            <w:r w:rsidRPr="00933BC5">
              <w:rPr>
                <w:rFonts w:ascii="Arial" w:hAnsi="Arial" w:cs="Arial"/>
              </w:rPr>
              <w:t>develop strategies that will contribute to success in the field.</w:t>
            </w:r>
          </w:p>
          <w:p w:rsidR="00461C40" w:rsidRPr="00C04F36" w:rsidRDefault="00461C40" w:rsidP="005B4582">
            <w:pPr>
              <w:numPr>
                <w:ilvl w:val="0"/>
                <w:numId w:val="6"/>
              </w:numPr>
              <w:ind w:left="1080"/>
              <w:rPr>
                <w:u w:val="single"/>
              </w:rPr>
            </w:pPr>
            <w:r w:rsidRPr="00933BC5">
              <w:rPr>
                <w:rFonts w:ascii="Arial" w:hAnsi="Arial" w:cs="Arial"/>
              </w:rPr>
              <w:t>clarify one’s own role in the field practice setting</w:t>
            </w:r>
          </w:p>
          <w:p w:rsidR="00461C40" w:rsidRPr="00461C40" w:rsidRDefault="00461C40" w:rsidP="00461C40">
            <w:pPr>
              <w:rPr>
                <w:u w:val="single"/>
              </w:rPr>
            </w:pPr>
          </w:p>
        </w:tc>
      </w:tr>
      <w:tr w:rsidR="00461C40" w:rsidTr="00D862FA">
        <w:trPr>
          <w:trHeight w:val="64"/>
        </w:trPr>
        <w:tc>
          <w:tcPr>
            <w:tcW w:w="10188" w:type="dxa"/>
            <w:gridSpan w:val="2"/>
          </w:tcPr>
          <w:p w:rsidR="00461C40" w:rsidRPr="00933BC5" w:rsidRDefault="00461C40" w:rsidP="005B4582">
            <w:pPr>
              <w:pStyle w:val="ListParagraph"/>
              <w:numPr>
                <w:ilvl w:val="0"/>
                <w:numId w:val="9"/>
              </w:numPr>
              <w:rPr>
                <w:rFonts w:ascii="Arial" w:hAnsi="Arial" w:cs="Arial"/>
                <w:szCs w:val="24"/>
                <w:u w:val="single"/>
              </w:rPr>
            </w:pPr>
            <w:r w:rsidRPr="00933BC5">
              <w:rPr>
                <w:rFonts w:ascii="Arial" w:hAnsi="Arial" w:cs="Arial"/>
                <w:b/>
                <w:szCs w:val="24"/>
                <w:lang w:val="en-GB"/>
              </w:rPr>
              <w:t>Propose developmentally appropriate approaches for responding sensitively to and guiding child’s behaviour</w:t>
            </w:r>
            <w:r w:rsidRPr="00933BC5">
              <w:rPr>
                <w:rFonts w:ascii="Arial" w:hAnsi="Arial" w:cs="Arial"/>
                <w:b/>
                <w:i/>
                <w:szCs w:val="24"/>
                <w:lang w:val="en-GB"/>
              </w:rPr>
              <w:t xml:space="preserve">. </w:t>
            </w:r>
            <w:r w:rsidRPr="00E03834">
              <w:rPr>
                <w:rFonts w:ascii="Arial" w:hAnsi="Arial" w:cs="Arial"/>
                <w:i/>
                <w:sz w:val="22"/>
                <w:szCs w:val="22"/>
                <w:lang w:val="en-GB"/>
              </w:rPr>
              <w:t xml:space="preserve">(Reflection of </w:t>
            </w:r>
            <w:r w:rsidR="00933BC5" w:rsidRPr="00E03834">
              <w:rPr>
                <w:rFonts w:ascii="Arial" w:hAnsi="Arial" w:cs="Arial"/>
                <w:i/>
                <w:sz w:val="22"/>
                <w:szCs w:val="22"/>
                <w:lang w:val="en-GB"/>
              </w:rPr>
              <w:t xml:space="preserve">ECE Program Standard </w:t>
            </w:r>
            <w:r w:rsidRPr="00E03834">
              <w:rPr>
                <w:rFonts w:ascii="Arial" w:hAnsi="Arial" w:cs="Arial"/>
                <w:i/>
                <w:sz w:val="22"/>
                <w:szCs w:val="22"/>
                <w:lang w:val="en-GB"/>
              </w:rPr>
              <w:t>Vocational</w:t>
            </w:r>
            <w:r w:rsidR="00933BC5" w:rsidRPr="00E03834">
              <w:rPr>
                <w:rFonts w:ascii="Arial" w:hAnsi="Arial" w:cs="Arial"/>
                <w:i/>
                <w:sz w:val="22"/>
                <w:szCs w:val="22"/>
                <w:lang w:val="en-GB"/>
              </w:rPr>
              <w:t xml:space="preserve"> Learning Outcomes </w:t>
            </w:r>
            <w:r w:rsidR="00290FC3">
              <w:rPr>
                <w:rFonts w:ascii="Arial" w:hAnsi="Arial" w:cs="Arial"/>
                <w:i/>
                <w:sz w:val="22"/>
                <w:szCs w:val="22"/>
                <w:lang w:val="en-GB"/>
              </w:rPr>
              <w:t>#</w:t>
            </w:r>
            <w:r w:rsidRPr="00E03834">
              <w:rPr>
                <w:rFonts w:ascii="Arial" w:hAnsi="Arial" w:cs="Arial"/>
                <w:i/>
                <w:sz w:val="22"/>
                <w:szCs w:val="22"/>
                <w:lang w:val="en-GB"/>
              </w:rPr>
              <w:t xml:space="preserve">2, </w:t>
            </w:r>
            <w:r w:rsidR="00290FC3">
              <w:rPr>
                <w:rFonts w:ascii="Arial" w:hAnsi="Arial" w:cs="Arial"/>
                <w:i/>
                <w:sz w:val="22"/>
                <w:szCs w:val="22"/>
                <w:lang w:val="en-GB"/>
              </w:rPr>
              <w:t xml:space="preserve">#3, </w:t>
            </w:r>
            <w:r w:rsidRPr="00E03834">
              <w:rPr>
                <w:rFonts w:ascii="Arial" w:hAnsi="Arial" w:cs="Arial"/>
                <w:i/>
                <w:sz w:val="22"/>
                <w:szCs w:val="22"/>
                <w:lang w:val="en-GB"/>
              </w:rPr>
              <w:t xml:space="preserve">#4, </w:t>
            </w:r>
            <w:r w:rsidR="00455A3E">
              <w:rPr>
                <w:rFonts w:ascii="Arial" w:hAnsi="Arial" w:cs="Arial"/>
                <w:i/>
                <w:sz w:val="22"/>
                <w:szCs w:val="22"/>
                <w:lang w:val="en-GB"/>
              </w:rPr>
              <w:t xml:space="preserve">#7 and </w:t>
            </w:r>
            <w:r w:rsidRPr="00E03834">
              <w:rPr>
                <w:rFonts w:ascii="Arial" w:hAnsi="Arial" w:cs="Arial"/>
                <w:i/>
                <w:sz w:val="22"/>
                <w:szCs w:val="22"/>
                <w:lang w:val="en-GB"/>
              </w:rPr>
              <w:t>#8)</w:t>
            </w:r>
          </w:p>
        </w:tc>
      </w:tr>
      <w:tr w:rsidR="00461C40" w:rsidTr="00D862FA">
        <w:trPr>
          <w:trHeight w:val="64"/>
        </w:trPr>
        <w:tc>
          <w:tcPr>
            <w:tcW w:w="10188" w:type="dxa"/>
            <w:gridSpan w:val="2"/>
          </w:tcPr>
          <w:p w:rsidR="00461C40" w:rsidRPr="00933BC5" w:rsidRDefault="00461C40" w:rsidP="00933BC5">
            <w:pPr>
              <w:ind w:left="720"/>
              <w:rPr>
                <w:rFonts w:ascii="Arial" w:hAnsi="Arial" w:cs="Arial"/>
                <w:szCs w:val="24"/>
              </w:rPr>
            </w:pPr>
            <w:r w:rsidRPr="00933BC5">
              <w:rPr>
                <w:rFonts w:ascii="Arial" w:hAnsi="Arial" w:cs="Arial"/>
                <w:szCs w:val="24"/>
                <w:u w:val="single"/>
              </w:rPr>
              <w:t>Potential Elements of the Performance</w:t>
            </w:r>
            <w:r w:rsidRPr="00933BC5">
              <w:rPr>
                <w:rFonts w:ascii="Arial" w:hAnsi="Arial" w:cs="Arial"/>
                <w:szCs w:val="24"/>
              </w:rPr>
              <w:t>:</w:t>
            </w:r>
          </w:p>
          <w:p w:rsidR="00290FC3" w:rsidRDefault="00C6353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o</w:t>
            </w:r>
            <w:r w:rsidR="00461C40" w:rsidRPr="00933BC5">
              <w:rPr>
                <w:rFonts w:ascii="Arial" w:hAnsi="Arial" w:cs="Arial"/>
                <w:szCs w:val="24"/>
                <w:lang w:val="en-GB"/>
              </w:rPr>
              <w:t>utline the goals for positive guidance</w:t>
            </w:r>
          </w:p>
          <w:p w:rsid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establish a learning environment that supports positive behaviour in all children</w:t>
            </w:r>
          </w:p>
          <w:p w:rsid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recognize standards and best practices related to guidance techniques</w:t>
            </w:r>
          </w:p>
          <w:p w:rsidR="00290FC3"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use observation techniques to analyze</w:t>
            </w:r>
            <w:r w:rsidR="00290FC3">
              <w:rPr>
                <w:rFonts w:ascii="Arial" w:hAnsi="Arial" w:cs="Arial"/>
                <w:szCs w:val="24"/>
                <w:lang w:val="en-GB"/>
              </w:rPr>
              <w:t xml:space="preserve"> learning environments related to children’s behaviours </w:t>
            </w:r>
          </w:p>
          <w:p w:rsidR="00060CDE" w:rsidRPr="00060CDE" w:rsidRDefault="00060CDE"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document and report observations in a professional manner</w:t>
            </w:r>
          </w:p>
          <w:p w:rsidR="00290FC3" w:rsidRDefault="00290FC3"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use a variety of positive guidance techniques that support self-regulation and positive behaviour in children</w:t>
            </w:r>
          </w:p>
          <w:p w:rsidR="00461C40" w:rsidRPr="00933BC5" w:rsidRDefault="00290FC3" w:rsidP="005B4582">
            <w:pPr>
              <w:widowControl w:val="0"/>
              <w:numPr>
                <w:ilvl w:val="0"/>
                <w:numId w:val="2"/>
              </w:numPr>
              <w:tabs>
                <w:tab w:val="left" w:pos="-1440"/>
              </w:tabs>
              <w:ind w:left="1080"/>
              <w:rPr>
                <w:rFonts w:ascii="Arial" w:hAnsi="Arial" w:cs="Arial"/>
                <w:szCs w:val="24"/>
                <w:lang w:val="en-GB"/>
              </w:rPr>
            </w:pPr>
            <w:r>
              <w:rPr>
                <w:rFonts w:ascii="Arial" w:hAnsi="Arial" w:cs="Arial"/>
                <w:szCs w:val="24"/>
                <w:lang w:val="en-GB"/>
              </w:rPr>
              <w:t>analyze strategies to develop</w:t>
            </w:r>
            <w:r w:rsidR="00461C40" w:rsidRPr="00933BC5">
              <w:rPr>
                <w:rFonts w:ascii="Arial" w:hAnsi="Arial" w:cs="Arial"/>
                <w:szCs w:val="24"/>
                <w:lang w:val="en-GB"/>
              </w:rPr>
              <w:t xml:space="preserve"> </w:t>
            </w:r>
            <w:r>
              <w:rPr>
                <w:rFonts w:ascii="Arial" w:hAnsi="Arial" w:cs="Arial"/>
                <w:szCs w:val="24"/>
                <w:lang w:val="en-GB"/>
              </w:rPr>
              <w:t>self-control, self-regulation, resiliency and autonomy</w:t>
            </w:r>
          </w:p>
          <w:p w:rsidR="00461C40" w:rsidRPr="00933BC5" w:rsidRDefault="00C6353E" w:rsidP="005B4582">
            <w:pPr>
              <w:widowControl w:val="0"/>
              <w:numPr>
                <w:ilvl w:val="0"/>
                <w:numId w:val="3"/>
              </w:numPr>
              <w:tabs>
                <w:tab w:val="left" w:pos="-1440"/>
              </w:tabs>
              <w:ind w:left="1080"/>
              <w:rPr>
                <w:rFonts w:ascii="Arial" w:hAnsi="Arial" w:cs="Arial"/>
                <w:szCs w:val="24"/>
              </w:rPr>
            </w:pPr>
            <w:r>
              <w:rPr>
                <w:rFonts w:ascii="Arial" w:hAnsi="Arial" w:cs="Arial"/>
                <w:szCs w:val="24"/>
                <w:lang w:val="en-GB"/>
              </w:rPr>
              <w:t>d</w:t>
            </w:r>
            <w:r w:rsidR="00461C40" w:rsidRPr="00933BC5">
              <w:rPr>
                <w:rFonts w:ascii="Arial" w:hAnsi="Arial" w:cs="Arial"/>
                <w:szCs w:val="24"/>
                <w:lang w:val="en-GB"/>
              </w:rPr>
              <w:t>escribe developmentally appropriate means of intervening in conflict situations</w:t>
            </w:r>
          </w:p>
          <w:p w:rsidR="00461C40" w:rsidRPr="00933BC5" w:rsidRDefault="00461C40" w:rsidP="00933BC5">
            <w:pPr>
              <w:rPr>
                <w:rFonts w:ascii="Arial" w:hAnsi="Arial" w:cs="Arial"/>
                <w:szCs w:val="24"/>
              </w:rPr>
            </w:pPr>
          </w:p>
          <w:p w:rsidR="00461C40" w:rsidRPr="00060CDE" w:rsidRDefault="00461C40" w:rsidP="005B4582">
            <w:pPr>
              <w:pStyle w:val="ListParagraph"/>
              <w:numPr>
                <w:ilvl w:val="0"/>
                <w:numId w:val="9"/>
              </w:numPr>
              <w:rPr>
                <w:rFonts w:ascii="Arial" w:hAnsi="Arial" w:cs="Arial"/>
                <w:b/>
                <w:szCs w:val="24"/>
              </w:rPr>
            </w:pPr>
            <w:r w:rsidRPr="00933BC5">
              <w:rPr>
                <w:rFonts w:ascii="Arial" w:hAnsi="Arial" w:cs="Arial"/>
                <w:b/>
                <w:szCs w:val="24"/>
              </w:rPr>
              <w:t xml:space="preserve">Evaluate and analyze own ability to engage in a responsive interaction with children using skills identified through </w:t>
            </w:r>
            <w:r w:rsidRPr="00060CDE">
              <w:rPr>
                <w:rFonts w:ascii="Arial" w:hAnsi="Arial" w:cs="Arial"/>
                <w:b/>
                <w:i/>
                <w:szCs w:val="24"/>
              </w:rPr>
              <w:t>Learning Language and Loving It</w:t>
            </w:r>
            <w:r w:rsidR="00C74D48">
              <w:rPr>
                <w:rFonts w:ascii="Arial" w:hAnsi="Arial" w:cs="Arial"/>
                <w:b/>
                <w:i/>
                <w:szCs w:val="24"/>
              </w:rPr>
              <w:t xml:space="preserve"> and ABC and Beyond </w:t>
            </w:r>
            <w:r w:rsidR="00060CDE" w:rsidRPr="00060CDE">
              <w:rPr>
                <w:rFonts w:ascii="Arial" w:hAnsi="Arial" w:cs="Arial"/>
                <w:i/>
                <w:sz w:val="22"/>
                <w:szCs w:val="22"/>
              </w:rPr>
              <w:t>(Reflection of ECE Program Standard Vocational Learning Outcome #3)</w:t>
            </w:r>
          </w:p>
          <w:p w:rsidR="00461C40" w:rsidRPr="00933BC5" w:rsidRDefault="00461C40" w:rsidP="00933BC5">
            <w:pPr>
              <w:ind w:left="720"/>
              <w:rPr>
                <w:rFonts w:ascii="Arial" w:hAnsi="Arial" w:cs="Arial"/>
                <w:szCs w:val="24"/>
                <w:u w:val="single"/>
              </w:rPr>
            </w:pPr>
            <w:r w:rsidRPr="00933BC5">
              <w:rPr>
                <w:rFonts w:ascii="Arial" w:hAnsi="Arial" w:cs="Arial"/>
                <w:szCs w:val="24"/>
                <w:u w:val="single"/>
              </w:rPr>
              <w:t>Potential Elements of Performance</w:t>
            </w:r>
          </w:p>
          <w:p w:rsidR="00C74D48" w:rsidRDefault="00C6353E" w:rsidP="005B4582">
            <w:pPr>
              <w:numPr>
                <w:ilvl w:val="0"/>
                <w:numId w:val="8"/>
              </w:numPr>
              <w:ind w:left="1080"/>
              <w:rPr>
                <w:rFonts w:ascii="Arial" w:hAnsi="Arial" w:cs="Arial"/>
                <w:szCs w:val="24"/>
              </w:rPr>
            </w:pPr>
            <w:r>
              <w:rPr>
                <w:rFonts w:ascii="Arial" w:hAnsi="Arial" w:cs="Arial"/>
                <w:szCs w:val="24"/>
              </w:rPr>
              <w:t>u</w:t>
            </w:r>
            <w:r w:rsidR="00461C40" w:rsidRPr="00933BC5">
              <w:rPr>
                <w:rFonts w:ascii="Arial" w:hAnsi="Arial" w:cs="Arial"/>
                <w:szCs w:val="24"/>
              </w:rPr>
              <w:t>se observing and recording skills to identify conversation styles</w:t>
            </w:r>
            <w:r w:rsidR="00933BC5">
              <w:rPr>
                <w:rFonts w:ascii="Arial" w:hAnsi="Arial" w:cs="Arial"/>
                <w:szCs w:val="24"/>
              </w:rPr>
              <w:t xml:space="preserve"> and stages of language development</w:t>
            </w:r>
            <w:r w:rsidR="00C74D48">
              <w:rPr>
                <w:rFonts w:ascii="Arial" w:hAnsi="Arial" w:cs="Arial"/>
                <w:szCs w:val="24"/>
              </w:rPr>
              <w:t xml:space="preserve"> </w:t>
            </w:r>
          </w:p>
          <w:p w:rsidR="00415B38" w:rsidRPr="00C74D48" w:rsidRDefault="00415B38" w:rsidP="005B4582">
            <w:pPr>
              <w:numPr>
                <w:ilvl w:val="0"/>
                <w:numId w:val="8"/>
              </w:numPr>
              <w:ind w:left="1080"/>
              <w:rPr>
                <w:rFonts w:ascii="Arial" w:hAnsi="Arial" w:cs="Arial"/>
                <w:szCs w:val="24"/>
              </w:rPr>
            </w:pPr>
            <w:r w:rsidRPr="00C74D48">
              <w:rPr>
                <w:rFonts w:ascii="Arial" w:hAnsi="Arial" w:cs="Arial"/>
                <w:szCs w:val="24"/>
              </w:rPr>
              <w:t>identify keys skills related to promoting peer interaction</w:t>
            </w:r>
            <w:r w:rsidRPr="00C74D48">
              <w:rPr>
                <w:rFonts w:ascii="Arial" w:hAnsi="Arial" w:cs="Arial"/>
                <w:i/>
                <w:sz w:val="22"/>
                <w:szCs w:val="22"/>
              </w:rPr>
              <w:t xml:space="preserve"> </w:t>
            </w:r>
          </w:p>
          <w:p w:rsidR="00461C40" w:rsidRDefault="00C6353E" w:rsidP="005B4582">
            <w:pPr>
              <w:numPr>
                <w:ilvl w:val="0"/>
                <w:numId w:val="8"/>
              </w:numPr>
              <w:ind w:left="1080"/>
              <w:rPr>
                <w:rFonts w:ascii="Arial" w:hAnsi="Arial" w:cs="Arial"/>
                <w:szCs w:val="24"/>
              </w:rPr>
            </w:pPr>
            <w:r>
              <w:rPr>
                <w:rFonts w:ascii="Arial" w:hAnsi="Arial" w:cs="Arial"/>
                <w:szCs w:val="24"/>
              </w:rPr>
              <w:t>d</w:t>
            </w:r>
            <w:r w:rsidR="00461C40" w:rsidRPr="00933BC5">
              <w:rPr>
                <w:rFonts w:ascii="Arial" w:hAnsi="Arial" w:cs="Arial"/>
                <w:szCs w:val="24"/>
              </w:rPr>
              <w:t xml:space="preserve">esign and implement action plans that will support </w:t>
            </w:r>
            <w:r w:rsidR="00933BC5">
              <w:rPr>
                <w:rFonts w:ascii="Arial" w:hAnsi="Arial" w:cs="Arial"/>
                <w:szCs w:val="24"/>
              </w:rPr>
              <w:t xml:space="preserve">the child’s ability to interact in groups and </w:t>
            </w:r>
            <w:r w:rsidR="00060CDE">
              <w:rPr>
                <w:rFonts w:ascii="Arial" w:hAnsi="Arial" w:cs="Arial"/>
                <w:szCs w:val="24"/>
              </w:rPr>
              <w:t>with peers</w:t>
            </w:r>
          </w:p>
          <w:p w:rsidR="00C74D48" w:rsidRPr="00933BC5" w:rsidRDefault="00C74D48" w:rsidP="005B4582">
            <w:pPr>
              <w:numPr>
                <w:ilvl w:val="0"/>
                <w:numId w:val="8"/>
              </w:numPr>
              <w:ind w:left="1080"/>
              <w:rPr>
                <w:rFonts w:ascii="Arial" w:hAnsi="Arial" w:cs="Arial"/>
                <w:szCs w:val="24"/>
              </w:rPr>
            </w:pPr>
            <w:r>
              <w:rPr>
                <w:rFonts w:ascii="Arial" w:hAnsi="Arial" w:cs="Arial"/>
                <w:szCs w:val="24"/>
              </w:rPr>
              <w:t>design and implement action plans related to phonological awareness and print awareness</w:t>
            </w:r>
          </w:p>
          <w:p w:rsidR="00461C40" w:rsidRPr="00933BC5" w:rsidRDefault="00C6353E" w:rsidP="005B4582">
            <w:pPr>
              <w:numPr>
                <w:ilvl w:val="0"/>
                <w:numId w:val="8"/>
              </w:numPr>
              <w:ind w:left="1080"/>
              <w:rPr>
                <w:rFonts w:ascii="Arial" w:hAnsi="Arial" w:cs="Arial"/>
                <w:szCs w:val="24"/>
              </w:rPr>
            </w:pPr>
            <w:r>
              <w:rPr>
                <w:rFonts w:ascii="Arial" w:hAnsi="Arial" w:cs="Arial"/>
                <w:szCs w:val="24"/>
              </w:rPr>
              <w:t>e</w:t>
            </w:r>
            <w:r w:rsidR="00461C40" w:rsidRPr="00933BC5">
              <w:rPr>
                <w:rFonts w:ascii="Arial" w:hAnsi="Arial" w:cs="Arial"/>
                <w:szCs w:val="24"/>
              </w:rPr>
              <w:t>valuate own skills using a video recording of planned activities.</w:t>
            </w:r>
          </w:p>
          <w:p w:rsidR="00461C40" w:rsidRPr="00933BC5" w:rsidRDefault="00461C40" w:rsidP="00933BC5">
            <w:pPr>
              <w:widowControl w:val="0"/>
              <w:tabs>
                <w:tab w:val="left" w:pos="-1440"/>
              </w:tabs>
              <w:rPr>
                <w:rFonts w:ascii="Arial" w:hAnsi="Arial" w:cs="Arial"/>
                <w:szCs w:val="24"/>
              </w:rPr>
            </w:pPr>
          </w:p>
        </w:tc>
      </w:tr>
    </w:tbl>
    <w:p w:rsidR="0026165D" w:rsidRDefault="0026165D" w:rsidP="00D862FA">
      <w:pPr>
        <w:ind w:left="360"/>
        <w:rPr>
          <w:rFonts w:ascii="Arial" w:hAnsi="Arial"/>
        </w:rPr>
      </w:pPr>
    </w:p>
    <w:p w:rsidR="00D1300B" w:rsidRDefault="00445A7D" w:rsidP="005B4582">
      <w:pPr>
        <w:pStyle w:val="ListParagraph"/>
        <w:numPr>
          <w:ilvl w:val="0"/>
          <w:numId w:val="1"/>
        </w:numPr>
        <w:ind w:left="1080"/>
        <w:rPr>
          <w:rFonts w:ascii="Arial" w:hAnsi="Arial"/>
          <w:b/>
        </w:rPr>
      </w:pPr>
      <w:r w:rsidRPr="00576E0C">
        <w:rPr>
          <w:rFonts w:ascii="Arial" w:hAnsi="Arial"/>
          <w:b/>
        </w:rPr>
        <w:t>TOPICS:</w:t>
      </w:r>
    </w:p>
    <w:p w:rsidR="00933BC5" w:rsidRPr="009F6163" w:rsidRDefault="00933BC5" w:rsidP="005B4582">
      <w:pPr>
        <w:pStyle w:val="ListParagraph"/>
        <w:numPr>
          <w:ilvl w:val="0"/>
          <w:numId w:val="10"/>
        </w:numPr>
        <w:tabs>
          <w:tab w:val="num" w:pos="720"/>
        </w:tabs>
        <w:ind w:left="1440"/>
        <w:rPr>
          <w:rFonts w:ascii="Arial" w:hAnsi="Arial" w:cs="Arial"/>
          <w:szCs w:val="24"/>
        </w:rPr>
      </w:pPr>
      <w:r w:rsidRPr="009F6163">
        <w:rPr>
          <w:rFonts w:ascii="Arial" w:hAnsi="Arial" w:cs="Arial"/>
          <w:szCs w:val="24"/>
        </w:rPr>
        <w:t>On-going discussions concerning field practice topics, as generated by the students and the professor</w:t>
      </w:r>
    </w:p>
    <w:p w:rsidR="00933BC5" w:rsidRDefault="00933BC5" w:rsidP="005B4582">
      <w:pPr>
        <w:numPr>
          <w:ilvl w:val="0"/>
          <w:numId w:val="10"/>
        </w:numPr>
        <w:tabs>
          <w:tab w:val="num" w:pos="1080"/>
        </w:tabs>
        <w:ind w:left="1440"/>
        <w:rPr>
          <w:rFonts w:ascii="Arial" w:hAnsi="Arial" w:cs="Arial"/>
          <w:szCs w:val="24"/>
        </w:rPr>
      </w:pPr>
      <w:r w:rsidRPr="009F6163">
        <w:rPr>
          <w:rFonts w:ascii="Arial" w:hAnsi="Arial" w:cs="Arial"/>
          <w:szCs w:val="24"/>
        </w:rPr>
        <w:t>Learning Language and Loving it:</w:t>
      </w:r>
      <w:r w:rsidR="00692BDD">
        <w:rPr>
          <w:rFonts w:ascii="Arial" w:hAnsi="Arial" w:cs="Arial"/>
          <w:szCs w:val="24"/>
        </w:rPr>
        <w:t xml:space="preserve">  </w:t>
      </w:r>
      <w:r w:rsidR="00C6353E" w:rsidRPr="009F6163">
        <w:rPr>
          <w:rFonts w:ascii="Arial" w:hAnsi="Arial" w:cs="Arial"/>
          <w:szCs w:val="24"/>
        </w:rPr>
        <w:t>2 video feedback sessions</w:t>
      </w:r>
    </w:p>
    <w:p w:rsidR="00C237F1" w:rsidRPr="009F6163" w:rsidRDefault="00C237F1" w:rsidP="005B4582">
      <w:pPr>
        <w:numPr>
          <w:ilvl w:val="0"/>
          <w:numId w:val="10"/>
        </w:numPr>
        <w:tabs>
          <w:tab w:val="num" w:pos="1080"/>
        </w:tabs>
        <w:ind w:left="1440"/>
        <w:rPr>
          <w:rFonts w:ascii="Arial" w:hAnsi="Arial" w:cs="Arial"/>
          <w:szCs w:val="24"/>
        </w:rPr>
      </w:pPr>
      <w:r>
        <w:rPr>
          <w:rFonts w:ascii="Arial" w:hAnsi="Arial" w:cs="Arial"/>
          <w:szCs w:val="24"/>
        </w:rPr>
        <w:t>ABC and Beyond:  Phonological Awareness and Print Knowledge</w:t>
      </w:r>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lastRenderedPageBreak/>
        <w:t xml:space="preserve">What is Developmentally Appropriate </w:t>
      </w:r>
      <w:proofErr w:type="spellStart"/>
      <w:r w:rsidRPr="009F6163">
        <w:rPr>
          <w:rFonts w:ascii="Arial" w:hAnsi="Arial" w:cs="Arial"/>
          <w:szCs w:val="24"/>
        </w:rPr>
        <w:t>Behaviour</w:t>
      </w:r>
      <w:proofErr w:type="spellEnd"/>
      <w:r w:rsidRPr="009F6163">
        <w:rPr>
          <w:rFonts w:ascii="Arial" w:hAnsi="Arial" w:cs="Arial"/>
          <w:szCs w:val="24"/>
        </w:rPr>
        <w:t xml:space="preserve">? What is considered Challenging </w:t>
      </w:r>
      <w:proofErr w:type="spellStart"/>
      <w:r w:rsidRPr="009F6163">
        <w:rPr>
          <w:rFonts w:ascii="Arial" w:hAnsi="Arial" w:cs="Arial"/>
          <w:szCs w:val="24"/>
        </w:rPr>
        <w:t>Behaviour</w:t>
      </w:r>
      <w:proofErr w:type="spellEnd"/>
      <w:r w:rsidRPr="009F6163">
        <w:rPr>
          <w:rFonts w:ascii="Arial" w:hAnsi="Arial" w:cs="Arial"/>
          <w:szCs w:val="24"/>
        </w:rPr>
        <w:t>?</w:t>
      </w:r>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t xml:space="preserve">Issues and Strategies to Prevent Challenging </w:t>
      </w:r>
      <w:proofErr w:type="spellStart"/>
      <w:r w:rsidRPr="009F6163">
        <w:rPr>
          <w:rFonts w:ascii="Arial" w:hAnsi="Arial" w:cs="Arial"/>
          <w:szCs w:val="24"/>
        </w:rPr>
        <w:t>Behaviour</w:t>
      </w:r>
      <w:proofErr w:type="spellEnd"/>
    </w:p>
    <w:p w:rsidR="00933BC5" w:rsidRPr="009F6163" w:rsidRDefault="00933BC5" w:rsidP="005B4582">
      <w:pPr>
        <w:numPr>
          <w:ilvl w:val="0"/>
          <w:numId w:val="10"/>
        </w:numPr>
        <w:tabs>
          <w:tab w:val="clear" w:pos="1800"/>
          <w:tab w:val="num" w:pos="2160"/>
        </w:tabs>
        <w:ind w:left="1440"/>
        <w:rPr>
          <w:rFonts w:ascii="Arial" w:hAnsi="Arial" w:cs="Arial"/>
          <w:szCs w:val="24"/>
        </w:rPr>
      </w:pPr>
      <w:r w:rsidRPr="009F6163">
        <w:rPr>
          <w:rFonts w:ascii="Arial" w:hAnsi="Arial" w:cs="Arial"/>
          <w:szCs w:val="24"/>
        </w:rPr>
        <w:t xml:space="preserve">Issues and Strategies to Manage Challenging </w:t>
      </w:r>
      <w:proofErr w:type="spellStart"/>
      <w:r w:rsidRPr="009F6163">
        <w:rPr>
          <w:rFonts w:ascii="Arial" w:hAnsi="Arial" w:cs="Arial"/>
          <w:szCs w:val="24"/>
        </w:rPr>
        <w:t>Behaviour</w:t>
      </w:r>
      <w:proofErr w:type="spellEnd"/>
    </w:p>
    <w:p w:rsidR="0026165D" w:rsidRDefault="0026165D" w:rsidP="00C237F1">
      <w:pPr>
        <w:rPr>
          <w:rFonts w:ascii="Arial" w:hAnsi="Arial"/>
        </w:rPr>
      </w:pPr>
    </w:p>
    <w:p w:rsidR="00D1300B" w:rsidRDefault="00445A7D" w:rsidP="005B4582">
      <w:pPr>
        <w:pStyle w:val="ListParagraph"/>
        <w:numPr>
          <w:ilvl w:val="0"/>
          <w:numId w:val="1"/>
        </w:numPr>
        <w:ind w:left="1080"/>
        <w:rPr>
          <w:rFonts w:ascii="Arial" w:hAnsi="Arial"/>
          <w:b/>
        </w:rPr>
      </w:pPr>
      <w:r w:rsidRPr="00576E0C">
        <w:rPr>
          <w:rFonts w:ascii="Arial" w:hAnsi="Arial"/>
          <w:b/>
        </w:rPr>
        <w:t>REQUIRED RESOURCES/TEXTS/MATERIALS:</w:t>
      </w:r>
    </w:p>
    <w:p w:rsidR="00BA2ABA" w:rsidRDefault="00BA2ABA" w:rsidP="00BA2ABA">
      <w:pPr>
        <w:rPr>
          <w:rFonts w:ascii="Arial" w:hAnsi="Arial"/>
          <w:b/>
        </w:rPr>
      </w:pPr>
    </w:p>
    <w:p w:rsidR="00BA2ABA" w:rsidRPr="00BA2ABA" w:rsidRDefault="00BA2ABA" w:rsidP="00BA2ABA">
      <w:pPr>
        <w:pStyle w:val="ListParagraph"/>
        <w:numPr>
          <w:ilvl w:val="0"/>
          <w:numId w:val="19"/>
        </w:numPr>
        <w:rPr>
          <w:rFonts w:ascii="Arial" w:hAnsi="Arial"/>
          <w:b/>
        </w:rPr>
      </w:pPr>
      <w:r>
        <w:rPr>
          <w:rFonts w:ascii="Arial" w:hAnsi="Arial"/>
        </w:rPr>
        <w:t xml:space="preserve">Lansbury, J. (2014). </w:t>
      </w:r>
      <w:r>
        <w:rPr>
          <w:rFonts w:ascii="Arial" w:hAnsi="Arial"/>
          <w:i/>
        </w:rPr>
        <w:t xml:space="preserve">No Bad Kids: Toddler Discipline without Shame. </w:t>
      </w:r>
      <w:r>
        <w:rPr>
          <w:rFonts w:ascii="Arial" w:hAnsi="Arial"/>
        </w:rPr>
        <w:t>JLML Press</w:t>
      </w:r>
    </w:p>
    <w:p w:rsidR="00BA2ABA" w:rsidRPr="00BA2ABA" w:rsidRDefault="00BA2ABA" w:rsidP="00BA2ABA">
      <w:pPr>
        <w:pStyle w:val="ListParagraph"/>
        <w:ind w:left="1440"/>
        <w:rPr>
          <w:rFonts w:ascii="Arial" w:hAnsi="Arial"/>
          <w:b/>
        </w:rPr>
      </w:pPr>
      <w:r>
        <w:rPr>
          <w:rFonts w:ascii="Arial" w:hAnsi="Arial"/>
        </w:rPr>
        <w:t>ISBN: 978149935118</w:t>
      </w:r>
    </w:p>
    <w:p w:rsidR="00C46173" w:rsidRPr="00C46173" w:rsidRDefault="00C46173" w:rsidP="00D862FA">
      <w:pPr>
        <w:pStyle w:val="ListParagraph"/>
        <w:ind w:left="1080"/>
        <w:rPr>
          <w:rFonts w:ascii="Arial" w:hAnsi="Arial" w:cs="Arial"/>
          <w:b/>
          <w:sz w:val="20"/>
        </w:rPr>
      </w:pPr>
    </w:p>
    <w:p w:rsidR="00C46173" w:rsidRDefault="00C46173" w:rsidP="00D862FA">
      <w:pPr>
        <w:ind w:left="360"/>
        <w:rPr>
          <w:rFonts w:ascii="Arial" w:hAnsi="Arial" w:cs="Arial"/>
          <w:b/>
          <w:i/>
        </w:rPr>
      </w:pPr>
      <w:r w:rsidRPr="00C46173">
        <w:rPr>
          <w:rFonts w:ascii="Arial" w:hAnsi="Arial" w:cs="Arial"/>
          <w:b/>
          <w:i/>
        </w:rPr>
        <w:t>Previously purchased for other courses</w:t>
      </w:r>
      <w:r w:rsidR="00E13644">
        <w:rPr>
          <w:rFonts w:ascii="Arial" w:hAnsi="Arial" w:cs="Arial"/>
          <w:b/>
          <w:i/>
        </w:rPr>
        <w:t>:</w:t>
      </w:r>
    </w:p>
    <w:p w:rsidR="005B4582" w:rsidRPr="005B4582" w:rsidRDefault="005B4582" w:rsidP="005B4582">
      <w:pPr>
        <w:pStyle w:val="ListParagraph"/>
        <w:numPr>
          <w:ilvl w:val="0"/>
          <w:numId w:val="18"/>
        </w:numPr>
        <w:rPr>
          <w:rFonts w:ascii="Arial" w:hAnsi="Arial" w:cs="Arial"/>
          <w:szCs w:val="24"/>
          <w:lang w:eastAsia="en-CA"/>
        </w:rPr>
      </w:pPr>
      <w:r w:rsidRPr="005B4582">
        <w:rPr>
          <w:rFonts w:ascii="Arial" w:hAnsi="Arial" w:cs="Arial"/>
          <w:szCs w:val="24"/>
        </w:rPr>
        <w:t xml:space="preserve">Jamieson, J., Bertrand, J., </w:t>
      </w:r>
      <w:proofErr w:type="spellStart"/>
      <w:r w:rsidRPr="005B4582">
        <w:rPr>
          <w:rFonts w:ascii="Arial" w:hAnsi="Arial" w:cs="Arial"/>
          <w:szCs w:val="24"/>
        </w:rPr>
        <w:t>Elfenbaum</w:t>
      </w:r>
      <w:proofErr w:type="spellEnd"/>
      <w:r w:rsidRPr="005B4582">
        <w:rPr>
          <w:rFonts w:ascii="Arial" w:hAnsi="Arial" w:cs="Arial"/>
          <w:szCs w:val="24"/>
        </w:rPr>
        <w:t xml:space="preserve">, M., &amp; </w:t>
      </w:r>
      <w:proofErr w:type="spellStart"/>
      <w:r w:rsidRPr="005B4582">
        <w:rPr>
          <w:rFonts w:ascii="Arial" w:hAnsi="Arial" w:cs="Arial"/>
          <w:szCs w:val="24"/>
        </w:rPr>
        <w:t>Koshyk</w:t>
      </w:r>
      <w:proofErr w:type="spellEnd"/>
      <w:r w:rsidRPr="005B4582">
        <w:rPr>
          <w:rFonts w:ascii="Arial" w:hAnsi="Arial" w:cs="Arial"/>
          <w:szCs w:val="24"/>
        </w:rPr>
        <w:t xml:space="preserve">, J. (Eds.). (2012). </w:t>
      </w:r>
      <w:r w:rsidRPr="005B4582">
        <w:rPr>
          <w:rFonts w:ascii="Arial" w:hAnsi="Arial" w:cs="Arial"/>
          <w:i/>
          <w:iCs/>
          <w:szCs w:val="24"/>
        </w:rPr>
        <w:t>The science of early child development</w:t>
      </w:r>
      <w:r w:rsidRPr="005B4582">
        <w:rPr>
          <w:rFonts w:ascii="Arial" w:hAnsi="Arial" w:cs="Arial"/>
          <w:szCs w:val="24"/>
        </w:rPr>
        <w:t xml:space="preserve"> (3</w:t>
      </w:r>
      <w:r w:rsidRPr="005B4582">
        <w:rPr>
          <w:rFonts w:ascii="Arial" w:hAnsi="Arial" w:cs="Arial"/>
          <w:szCs w:val="24"/>
          <w:vertAlign w:val="superscript"/>
        </w:rPr>
        <w:t>rd</w:t>
      </w:r>
      <w:r w:rsidRPr="005B4582">
        <w:rPr>
          <w:rFonts w:ascii="Arial" w:hAnsi="Arial" w:cs="Arial"/>
          <w:szCs w:val="24"/>
        </w:rPr>
        <w:t xml:space="preserve"> ed.). [Online resource]. Winnipeg, MB: Red River College</w:t>
      </w:r>
    </w:p>
    <w:p w:rsidR="005B4582" w:rsidRPr="005B4582" w:rsidRDefault="005B4582" w:rsidP="005B4582">
      <w:pPr>
        <w:rPr>
          <w:rFonts w:ascii="Arial" w:hAnsi="Arial" w:cs="Arial"/>
          <w:b/>
          <w:i/>
          <w:szCs w:val="24"/>
        </w:rPr>
      </w:pPr>
    </w:p>
    <w:p w:rsidR="00015258" w:rsidRPr="006406C8" w:rsidRDefault="00015258" w:rsidP="005B4582">
      <w:pPr>
        <w:pStyle w:val="EnvelopeReturn"/>
        <w:numPr>
          <w:ilvl w:val="0"/>
          <w:numId w:val="11"/>
        </w:numPr>
        <w:ind w:left="1080"/>
        <w:rPr>
          <w:rFonts w:cs="Arial"/>
          <w:bCs/>
          <w:i/>
          <w:iCs/>
          <w:szCs w:val="24"/>
        </w:rPr>
      </w:pPr>
      <w:r w:rsidRPr="00015258">
        <w:rPr>
          <w:rFonts w:cs="Arial"/>
          <w:bCs/>
          <w:iCs/>
          <w:szCs w:val="24"/>
        </w:rPr>
        <w:t>Weitzman, E.  &amp; Greenberg, J</w:t>
      </w:r>
      <w:r w:rsidRPr="00C74D48">
        <w:rPr>
          <w:rFonts w:cs="Arial"/>
          <w:b/>
          <w:bCs/>
          <w:i/>
          <w:iCs/>
          <w:szCs w:val="24"/>
        </w:rPr>
        <w:t xml:space="preserve">. </w:t>
      </w:r>
      <w:r w:rsidR="00C46173" w:rsidRPr="00C74D48">
        <w:rPr>
          <w:rFonts w:cs="Arial"/>
          <w:bCs/>
          <w:i/>
          <w:iCs/>
          <w:szCs w:val="24"/>
        </w:rPr>
        <w:t>Learning Language and Loving</w:t>
      </w:r>
      <w:r w:rsidR="00C46173" w:rsidRPr="00C74D48">
        <w:rPr>
          <w:rFonts w:cs="Arial"/>
          <w:b/>
          <w:bCs/>
          <w:i/>
          <w:iCs/>
          <w:szCs w:val="24"/>
        </w:rPr>
        <w:t xml:space="preserve"> </w:t>
      </w:r>
      <w:r w:rsidR="00C46173" w:rsidRPr="00AA72CD">
        <w:rPr>
          <w:rFonts w:cs="Arial"/>
          <w:bCs/>
          <w:i/>
          <w:iCs/>
          <w:szCs w:val="24"/>
        </w:rPr>
        <w:t>It</w:t>
      </w:r>
      <w:r w:rsidR="00C46173" w:rsidRPr="00015258">
        <w:rPr>
          <w:rFonts w:cs="Arial"/>
          <w:b/>
          <w:bCs/>
          <w:i/>
          <w:iCs/>
          <w:szCs w:val="24"/>
        </w:rPr>
        <w:t xml:space="preserve"> </w:t>
      </w:r>
      <w:r w:rsidR="00C46173" w:rsidRPr="00C46173">
        <w:rPr>
          <w:rFonts w:cs="Arial"/>
          <w:bCs/>
          <w:iCs/>
          <w:szCs w:val="24"/>
        </w:rPr>
        <w:t>2</w:t>
      </w:r>
      <w:r w:rsidR="00C46173" w:rsidRPr="00C46173">
        <w:rPr>
          <w:rFonts w:cs="Arial"/>
          <w:bCs/>
          <w:iCs/>
          <w:szCs w:val="24"/>
          <w:vertAlign w:val="superscript"/>
        </w:rPr>
        <w:t>nd</w:t>
      </w:r>
      <w:r w:rsidR="00C46173" w:rsidRPr="00C46173">
        <w:rPr>
          <w:rFonts w:cs="Arial"/>
          <w:bCs/>
          <w:iCs/>
          <w:szCs w:val="24"/>
        </w:rPr>
        <w:t xml:space="preserve"> Edition. </w:t>
      </w:r>
      <w:r w:rsidR="00C46173" w:rsidRPr="00015258">
        <w:rPr>
          <w:rFonts w:cs="Arial"/>
          <w:bCs/>
          <w:iCs/>
          <w:szCs w:val="24"/>
        </w:rPr>
        <w:t xml:space="preserve">The </w:t>
      </w:r>
      <w:proofErr w:type="spellStart"/>
      <w:r w:rsidR="00C46173" w:rsidRPr="00015258">
        <w:rPr>
          <w:rFonts w:cs="Arial"/>
          <w:bCs/>
          <w:iCs/>
          <w:szCs w:val="24"/>
        </w:rPr>
        <w:t>Hanen</w:t>
      </w:r>
      <w:proofErr w:type="spellEnd"/>
      <w:r w:rsidR="00C46173" w:rsidRPr="00015258">
        <w:rPr>
          <w:rFonts w:cs="Arial"/>
          <w:bCs/>
          <w:iCs/>
          <w:szCs w:val="24"/>
        </w:rPr>
        <w:t xml:space="preserve"> Centre  2002. ISBN</w:t>
      </w:r>
      <w:r w:rsidR="00AA72CD">
        <w:rPr>
          <w:rFonts w:cs="Arial"/>
          <w:bCs/>
          <w:iCs/>
          <w:szCs w:val="24"/>
        </w:rPr>
        <w:t xml:space="preserve"> </w:t>
      </w:r>
      <w:r w:rsidR="00C46173" w:rsidRPr="00015258">
        <w:rPr>
          <w:rFonts w:cs="Arial"/>
          <w:bCs/>
          <w:iCs/>
          <w:szCs w:val="24"/>
        </w:rPr>
        <w:t>0-921145-18-7</w:t>
      </w:r>
    </w:p>
    <w:p w:rsidR="006406C8" w:rsidRPr="006406C8" w:rsidRDefault="006406C8" w:rsidP="006406C8">
      <w:pPr>
        <w:pStyle w:val="EnvelopeReturn"/>
        <w:ind w:left="1080"/>
        <w:rPr>
          <w:rFonts w:cs="Arial"/>
          <w:bCs/>
          <w:i/>
          <w:iCs/>
          <w:szCs w:val="24"/>
        </w:rPr>
      </w:pPr>
    </w:p>
    <w:p w:rsidR="006406C8" w:rsidRPr="00FC0611" w:rsidRDefault="006406C8" w:rsidP="005B4582">
      <w:pPr>
        <w:pStyle w:val="ListParagraph"/>
        <w:numPr>
          <w:ilvl w:val="0"/>
          <w:numId w:val="11"/>
        </w:numPr>
        <w:tabs>
          <w:tab w:val="left" w:pos="-1440"/>
          <w:tab w:val="left" w:pos="1310"/>
        </w:tabs>
        <w:ind w:left="1080"/>
        <w:rPr>
          <w:rFonts w:ascii="Arial" w:hAnsi="Arial" w:cs="Arial"/>
          <w:szCs w:val="24"/>
          <w:lang w:val="en-GB"/>
        </w:rPr>
      </w:pPr>
      <w:r w:rsidRPr="00FC0611">
        <w:rPr>
          <w:rFonts w:ascii="Arial" w:hAnsi="Arial" w:cs="Arial"/>
          <w:bCs/>
          <w:iCs/>
          <w:szCs w:val="24"/>
          <w:lang w:val="en-GB"/>
        </w:rPr>
        <w:t xml:space="preserve">Weitzman, E., and Greenberg, J. (2010). </w:t>
      </w:r>
      <w:r w:rsidRPr="00FC0611">
        <w:rPr>
          <w:rFonts w:ascii="Arial" w:hAnsi="Arial" w:cs="Arial"/>
          <w:bCs/>
          <w:i/>
          <w:iCs/>
          <w:szCs w:val="24"/>
          <w:lang w:val="en-GB"/>
        </w:rPr>
        <w:t xml:space="preserve">ABC and Beyond. Building </w:t>
      </w:r>
    </w:p>
    <w:p w:rsidR="006406C8" w:rsidRDefault="006406C8" w:rsidP="006406C8">
      <w:pPr>
        <w:tabs>
          <w:tab w:val="left" w:pos="-1440"/>
        </w:tabs>
        <w:ind w:left="1103"/>
        <w:rPr>
          <w:rFonts w:ascii="Arial" w:hAnsi="Arial" w:cs="Arial"/>
          <w:bCs/>
          <w:iCs/>
          <w:szCs w:val="24"/>
          <w:lang w:val="en-GB"/>
        </w:rPr>
      </w:pPr>
      <w:r w:rsidRPr="00857D28">
        <w:rPr>
          <w:rFonts w:ascii="Arial" w:hAnsi="Arial" w:cs="Arial"/>
          <w:bCs/>
          <w:i/>
          <w:iCs/>
          <w:szCs w:val="24"/>
          <w:lang w:val="en-GB"/>
        </w:rPr>
        <w:t>Emergent Literacy in Early Childhood Settings.</w:t>
      </w:r>
      <w:r w:rsidRPr="00857D28">
        <w:rPr>
          <w:rFonts w:ascii="Arial" w:hAnsi="Arial" w:cs="Arial"/>
          <w:bCs/>
          <w:iCs/>
          <w:szCs w:val="24"/>
          <w:lang w:val="en-GB"/>
        </w:rPr>
        <w:t xml:space="preserve">  Toronto: </w:t>
      </w:r>
      <w:proofErr w:type="spellStart"/>
      <w:r w:rsidRPr="00857D28">
        <w:rPr>
          <w:rFonts w:ascii="Arial" w:hAnsi="Arial" w:cs="Arial"/>
          <w:bCs/>
          <w:iCs/>
          <w:szCs w:val="24"/>
          <w:lang w:val="en-GB"/>
        </w:rPr>
        <w:t>Hanen</w:t>
      </w:r>
      <w:proofErr w:type="spellEnd"/>
      <w:r w:rsidRPr="00857D28">
        <w:rPr>
          <w:rFonts w:ascii="Arial" w:hAnsi="Arial" w:cs="Arial"/>
          <w:bCs/>
          <w:iCs/>
          <w:szCs w:val="24"/>
          <w:lang w:val="en-GB"/>
        </w:rPr>
        <w:t xml:space="preserve"> Early </w:t>
      </w:r>
    </w:p>
    <w:p w:rsidR="006406C8" w:rsidRDefault="006406C8" w:rsidP="006406C8">
      <w:pPr>
        <w:tabs>
          <w:tab w:val="left" w:pos="-1440"/>
        </w:tabs>
        <w:ind w:left="1103"/>
        <w:rPr>
          <w:rFonts w:ascii="Arial" w:hAnsi="Arial" w:cs="Arial"/>
          <w:bCs/>
          <w:iCs/>
          <w:szCs w:val="24"/>
          <w:lang w:val="en-GB"/>
        </w:rPr>
      </w:pPr>
      <w:r w:rsidRPr="00857D28">
        <w:rPr>
          <w:rFonts w:ascii="Arial" w:hAnsi="Arial" w:cs="Arial"/>
          <w:bCs/>
          <w:iCs/>
          <w:szCs w:val="24"/>
          <w:lang w:val="en-GB"/>
        </w:rPr>
        <w:t xml:space="preserve">Learning Program. </w:t>
      </w:r>
    </w:p>
    <w:p w:rsidR="00C74D48" w:rsidRDefault="00C74D48" w:rsidP="006406C8">
      <w:pPr>
        <w:tabs>
          <w:tab w:val="left" w:pos="-1440"/>
        </w:tabs>
        <w:ind w:left="1103"/>
        <w:rPr>
          <w:rFonts w:ascii="Arial" w:hAnsi="Arial" w:cs="Arial"/>
          <w:bCs/>
          <w:iCs/>
          <w:szCs w:val="24"/>
          <w:lang w:val="en-GB"/>
        </w:rPr>
      </w:pPr>
    </w:p>
    <w:p w:rsidR="00C74D48" w:rsidRPr="00C74D48" w:rsidRDefault="00C74D48" w:rsidP="005B4582">
      <w:pPr>
        <w:pStyle w:val="ListParagraph"/>
        <w:numPr>
          <w:ilvl w:val="0"/>
          <w:numId w:val="17"/>
        </w:numPr>
        <w:tabs>
          <w:tab w:val="left" w:pos="-1440"/>
        </w:tabs>
        <w:rPr>
          <w:rFonts w:ascii="Arial" w:hAnsi="Arial" w:cs="Arial"/>
          <w:bCs/>
          <w:iCs/>
          <w:szCs w:val="24"/>
          <w:lang w:val="en-GB"/>
        </w:rPr>
      </w:pPr>
      <w:proofErr w:type="spellStart"/>
      <w:r w:rsidRPr="00C74D48">
        <w:rPr>
          <w:rFonts w:ascii="Arial" w:hAnsi="Arial" w:cs="Arial"/>
          <w:bCs/>
          <w:iCs/>
          <w:szCs w:val="24"/>
          <w:lang w:val="en-GB"/>
        </w:rPr>
        <w:t>Wolpert</w:t>
      </w:r>
      <w:proofErr w:type="spellEnd"/>
      <w:r w:rsidRPr="00C74D48">
        <w:rPr>
          <w:rFonts w:ascii="Arial" w:hAnsi="Arial" w:cs="Arial"/>
          <w:bCs/>
          <w:iCs/>
          <w:szCs w:val="24"/>
          <w:lang w:val="en-GB"/>
        </w:rPr>
        <w:t xml:space="preserve">, E.  (2005)    Start Seeing Diversity:  The Basic Guide to an Anti-Bias Classroom.  MN:  </w:t>
      </w:r>
      <w:proofErr w:type="spellStart"/>
      <w:r w:rsidRPr="00C74D48">
        <w:rPr>
          <w:rFonts w:ascii="Arial" w:hAnsi="Arial" w:cs="Arial"/>
          <w:bCs/>
          <w:iCs/>
          <w:szCs w:val="24"/>
          <w:lang w:val="en-GB"/>
        </w:rPr>
        <w:t>Redleaf</w:t>
      </w:r>
      <w:proofErr w:type="spellEnd"/>
      <w:r w:rsidRPr="00C74D48">
        <w:rPr>
          <w:rFonts w:ascii="Arial" w:hAnsi="Arial" w:cs="Arial"/>
          <w:bCs/>
          <w:iCs/>
          <w:szCs w:val="24"/>
          <w:lang w:val="en-GB"/>
        </w:rPr>
        <w:t xml:space="preserve"> Press.</w:t>
      </w:r>
    </w:p>
    <w:p w:rsidR="00C74D48" w:rsidRPr="006406C8" w:rsidRDefault="00C74D48" w:rsidP="006406C8">
      <w:pPr>
        <w:tabs>
          <w:tab w:val="left" w:pos="-1440"/>
        </w:tabs>
        <w:ind w:left="1103"/>
        <w:rPr>
          <w:rFonts w:ascii="Arial" w:hAnsi="Arial" w:cs="Arial"/>
          <w:szCs w:val="24"/>
          <w:lang w:val="en-GB"/>
        </w:rPr>
      </w:pPr>
    </w:p>
    <w:p w:rsidR="006406C8" w:rsidRPr="006406C8" w:rsidRDefault="006406C8" w:rsidP="006406C8">
      <w:pPr>
        <w:pStyle w:val="EnvelopeReturn"/>
        <w:rPr>
          <w:rFonts w:cs="Arial"/>
          <w:b/>
          <w:bCs/>
          <w:i/>
          <w:iCs/>
          <w:szCs w:val="24"/>
        </w:rPr>
      </w:pPr>
      <w:r>
        <w:rPr>
          <w:rFonts w:cs="Arial"/>
          <w:b/>
          <w:bCs/>
          <w:i/>
          <w:iCs/>
          <w:szCs w:val="24"/>
        </w:rPr>
        <w:t xml:space="preserve">   </w:t>
      </w:r>
      <w:r w:rsidR="00C74D48">
        <w:rPr>
          <w:rFonts w:cs="Arial"/>
          <w:b/>
          <w:bCs/>
          <w:i/>
          <w:iCs/>
          <w:szCs w:val="24"/>
        </w:rPr>
        <w:t xml:space="preserve"> </w:t>
      </w:r>
      <w:r w:rsidRPr="006406C8">
        <w:rPr>
          <w:rFonts w:cs="Arial"/>
          <w:b/>
          <w:bCs/>
          <w:i/>
          <w:iCs/>
          <w:szCs w:val="24"/>
        </w:rPr>
        <w:t>On-line Documents:</w:t>
      </w:r>
    </w:p>
    <w:p w:rsidR="00D862FA" w:rsidRPr="00D862FA" w:rsidRDefault="00D862FA" w:rsidP="00D862FA"/>
    <w:p w:rsidR="00D862FA" w:rsidRPr="00D862FA" w:rsidRDefault="00D862FA" w:rsidP="005B4582">
      <w:pPr>
        <w:pStyle w:val="ListParagraph"/>
        <w:numPr>
          <w:ilvl w:val="0"/>
          <w:numId w:val="11"/>
        </w:numPr>
        <w:tabs>
          <w:tab w:val="left" w:pos="1168"/>
        </w:tabs>
        <w:ind w:left="1080"/>
        <w:rPr>
          <w:rFonts w:ascii="Arial" w:hAnsi="Arial" w:cs="Arial"/>
          <w:bCs/>
          <w:i/>
          <w:szCs w:val="24"/>
        </w:rPr>
      </w:pPr>
      <w:r>
        <w:rPr>
          <w:rFonts w:ascii="Arial" w:hAnsi="Arial" w:cs="Arial"/>
          <w:bCs/>
          <w:szCs w:val="24"/>
        </w:rPr>
        <w:t xml:space="preserve"> </w:t>
      </w:r>
      <w:r w:rsidRPr="00D862FA">
        <w:rPr>
          <w:rFonts w:ascii="Arial" w:hAnsi="Arial" w:cs="Arial"/>
          <w:bCs/>
          <w:szCs w:val="24"/>
        </w:rPr>
        <w:t xml:space="preserve">Best Start Expert Panel.  (2007). </w:t>
      </w:r>
      <w:r w:rsidRPr="00D862FA">
        <w:rPr>
          <w:rFonts w:ascii="Arial" w:hAnsi="Arial" w:cs="Arial"/>
          <w:bCs/>
          <w:i/>
          <w:szCs w:val="24"/>
        </w:rPr>
        <w:t xml:space="preserve">Early Learning  for </w:t>
      </w:r>
      <w:r w:rsidRPr="00D862FA">
        <w:rPr>
          <w:rFonts w:ascii="Arial" w:hAnsi="Arial" w:cs="Arial"/>
          <w:bCs/>
          <w:szCs w:val="24"/>
        </w:rPr>
        <w:t xml:space="preserve"> </w:t>
      </w:r>
      <w:r w:rsidRPr="00D862FA">
        <w:rPr>
          <w:rFonts w:ascii="Arial" w:hAnsi="Arial" w:cs="Arial"/>
          <w:bCs/>
          <w:i/>
          <w:szCs w:val="24"/>
        </w:rPr>
        <w:t xml:space="preserve"> Every Child </w:t>
      </w:r>
      <w:r w:rsidRPr="00D862FA">
        <w:rPr>
          <w:rFonts w:ascii="Arial" w:hAnsi="Arial" w:cs="Arial"/>
          <w:bCs/>
          <w:szCs w:val="24"/>
        </w:rPr>
        <w:t xml:space="preserve"> </w:t>
      </w:r>
      <w:r w:rsidRPr="00D862FA">
        <w:rPr>
          <w:rFonts w:ascii="Arial" w:hAnsi="Arial" w:cs="Arial"/>
          <w:bCs/>
          <w:i/>
          <w:szCs w:val="24"/>
        </w:rPr>
        <w:t>Today: A</w:t>
      </w:r>
    </w:p>
    <w:p w:rsidR="00D862FA" w:rsidRDefault="00D862FA" w:rsidP="00D862FA">
      <w:pPr>
        <w:pStyle w:val="ListParagraph"/>
        <w:tabs>
          <w:tab w:val="left" w:pos="1168"/>
        </w:tabs>
        <w:ind w:left="1215"/>
        <w:rPr>
          <w:rFonts w:ascii="Arial" w:hAnsi="Arial" w:cs="Arial"/>
          <w:bCs/>
          <w:i/>
          <w:szCs w:val="24"/>
        </w:rPr>
      </w:pPr>
      <w:r w:rsidRPr="00632F13">
        <w:rPr>
          <w:rFonts w:ascii="Arial" w:hAnsi="Arial" w:cs="Arial"/>
          <w:bCs/>
          <w:i/>
          <w:szCs w:val="24"/>
        </w:rPr>
        <w:t xml:space="preserve">Framework for Ontario early childhood </w:t>
      </w:r>
      <w:r>
        <w:rPr>
          <w:rFonts w:ascii="Arial" w:hAnsi="Arial" w:cs="Arial"/>
          <w:bCs/>
          <w:i/>
          <w:szCs w:val="24"/>
        </w:rPr>
        <w:t xml:space="preserve"> </w:t>
      </w:r>
      <w:r w:rsidRPr="00A823EF">
        <w:rPr>
          <w:rFonts w:ascii="Arial" w:hAnsi="Arial" w:cs="Arial"/>
          <w:bCs/>
          <w:i/>
          <w:szCs w:val="24"/>
        </w:rPr>
        <w:t>settings</w:t>
      </w:r>
      <w:r w:rsidRPr="00A823EF">
        <w:rPr>
          <w:rFonts w:ascii="Arial" w:hAnsi="Arial" w:cs="Arial"/>
          <w:bCs/>
          <w:szCs w:val="24"/>
        </w:rPr>
        <w:t>.</w:t>
      </w:r>
      <w:r w:rsidRPr="00A823EF">
        <w:rPr>
          <w:rFonts w:ascii="Arial" w:hAnsi="Arial" w:cs="Arial"/>
          <w:szCs w:val="24"/>
        </w:rPr>
        <w:t xml:space="preserve"> </w:t>
      </w:r>
      <w:r w:rsidRPr="00A823EF">
        <w:rPr>
          <w:rFonts w:ascii="Arial" w:hAnsi="Arial" w:cs="Arial"/>
          <w:szCs w:val="24"/>
          <w:lang w:val="en-CA" w:eastAsia="en-CA"/>
        </w:rPr>
        <w:t xml:space="preserve"> </w:t>
      </w:r>
      <w:r w:rsidRPr="00A823EF">
        <w:rPr>
          <w:rFonts w:ascii="Arial" w:hAnsi="Arial" w:cs="Arial"/>
          <w:szCs w:val="24"/>
        </w:rPr>
        <w:t xml:space="preserve">Available online: </w:t>
      </w:r>
      <w:r w:rsidRPr="00A823EF">
        <w:rPr>
          <w:rFonts w:ascii="Arial" w:hAnsi="Arial" w:cs="Arial"/>
          <w:bCs/>
          <w:i/>
          <w:szCs w:val="24"/>
        </w:rPr>
        <w:t xml:space="preserve"> </w:t>
      </w:r>
    </w:p>
    <w:p w:rsidR="00D862FA" w:rsidRPr="00D862FA" w:rsidRDefault="00D862FA" w:rsidP="00D862FA">
      <w:pPr>
        <w:pStyle w:val="ListParagraph"/>
      </w:pPr>
      <w:r>
        <w:rPr>
          <w:rFonts w:ascii="Arial" w:hAnsi="Arial" w:cs="Arial"/>
          <w:bCs/>
          <w:i/>
          <w:szCs w:val="24"/>
        </w:rPr>
        <w:t xml:space="preserve">       </w:t>
      </w:r>
      <w:hyperlink r:id="rId13" w:history="1">
        <w:r w:rsidRPr="00A823EF">
          <w:rPr>
            <w:rStyle w:val="Hyperlink"/>
            <w:rFonts w:ascii="Arial" w:hAnsi="Arial" w:cs="Arial"/>
            <w:szCs w:val="24"/>
          </w:rPr>
          <w:t>http://www.edu.gov.on.ca/childcare/oelf/</w:t>
        </w:r>
      </w:hyperlink>
    </w:p>
    <w:p w:rsidR="00D862FA" w:rsidRPr="0050071E" w:rsidRDefault="00D862FA" w:rsidP="00D862FA">
      <w:pPr>
        <w:pStyle w:val="ListParagraph"/>
        <w:ind w:left="1080"/>
        <w:rPr>
          <w:rFonts w:ascii="Arial" w:hAnsi="Arial" w:cs="Arial"/>
          <w:szCs w:val="24"/>
          <w:lang w:val="en-GB"/>
        </w:rPr>
      </w:pPr>
    </w:p>
    <w:p w:rsidR="006406C8" w:rsidRPr="006406C8" w:rsidRDefault="00824540" w:rsidP="005B4582">
      <w:pPr>
        <w:pStyle w:val="ListParagraph"/>
        <w:numPr>
          <w:ilvl w:val="0"/>
          <w:numId w:val="11"/>
        </w:numPr>
        <w:tabs>
          <w:tab w:val="left" w:pos="1168"/>
        </w:tabs>
        <w:ind w:left="1080"/>
        <w:rPr>
          <w:rFonts w:ascii="Arial" w:hAnsi="Arial" w:cs="Arial"/>
          <w:bCs/>
          <w:i/>
          <w:szCs w:val="24"/>
        </w:rPr>
      </w:pPr>
      <w:r>
        <w:rPr>
          <w:rFonts w:ascii="Arial" w:hAnsi="Arial" w:cs="Arial"/>
          <w:bCs/>
          <w:szCs w:val="24"/>
        </w:rPr>
        <w:t xml:space="preserve"> </w:t>
      </w:r>
      <w:r w:rsidR="006406C8">
        <w:rPr>
          <w:rFonts w:ascii="Arial" w:hAnsi="Arial" w:cs="Arial"/>
          <w:bCs/>
          <w:szCs w:val="24"/>
        </w:rPr>
        <w:t>Best Start Expert Panel.  (2014</w:t>
      </w:r>
      <w:r w:rsidR="006406C8" w:rsidRPr="00D862FA">
        <w:rPr>
          <w:rFonts w:ascii="Arial" w:hAnsi="Arial" w:cs="Arial"/>
          <w:bCs/>
          <w:szCs w:val="24"/>
        </w:rPr>
        <w:t xml:space="preserve">). </w:t>
      </w:r>
      <w:r w:rsidR="006406C8" w:rsidRPr="006406C8">
        <w:rPr>
          <w:rFonts w:ascii="Arial" w:hAnsi="Arial" w:cs="Arial"/>
          <w:bCs/>
          <w:i/>
          <w:szCs w:val="24"/>
        </w:rPr>
        <w:t>Excerpts from ELECT</w:t>
      </w:r>
      <w:r w:rsidR="006406C8">
        <w:rPr>
          <w:rFonts w:ascii="Arial" w:hAnsi="Arial" w:cs="Arial"/>
          <w:bCs/>
          <w:szCs w:val="24"/>
        </w:rPr>
        <w:t xml:space="preserve"> - </w:t>
      </w:r>
      <w:r w:rsidR="006406C8" w:rsidRPr="00D862FA">
        <w:rPr>
          <w:rFonts w:ascii="Arial" w:hAnsi="Arial" w:cs="Arial"/>
          <w:bCs/>
          <w:i/>
          <w:szCs w:val="24"/>
        </w:rPr>
        <w:t xml:space="preserve">Early Learning for </w:t>
      </w:r>
      <w:r w:rsidR="006406C8" w:rsidRPr="00D862FA">
        <w:rPr>
          <w:rFonts w:ascii="Arial" w:hAnsi="Arial" w:cs="Arial"/>
          <w:bCs/>
          <w:szCs w:val="24"/>
        </w:rPr>
        <w:t xml:space="preserve"> </w:t>
      </w:r>
      <w:r w:rsidR="006406C8" w:rsidRPr="00D862FA">
        <w:rPr>
          <w:rFonts w:ascii="Arial" w:hAnsi="Arial" w:cs="Arial"/>
          <w:bCs/>
          <w:i/>
          <w:szCs w:val="24"/>
        </w:rPr>
        <w:t xml:space="preserve"> Every </w:t>
      </w:r>
      <w:r>
        <w:rPr>
          <w:rFonts w:ascii="Arial" w:hAnsi="Arial" w:cs="Arial"/>
          <w:bCs/>
          <w:i/>
          <w:szCs w:val="24"/>
        </w:rPr>
        <w:t xml:space="preserve">    </w:t>
      </w:r>
      <w:r w:rsidR="006406C8" w:rsidRPr="00D862FA">
        <w:rPr>
          <w:rFonts w:ascii="Arial" w:hAnsi="Arial" w:cs="Arial"/>
          <w:bCs/>
          <w:i/>
          <w:szCs w:val="24"/>
        </w:rPr>
        <w:t xml:space="preserve">Child </w:t>
      </w:r>
      <w:r w:rsidR="006406C8" w:rsidRPr="00D862FA">
        <w:rPr>
          <w:rFonts w:ascii="Arial" w:hAnsi="Arial" w:cs="Arial"/>
          <w:bCs/>
          <w:szCs w:val="24"/>
        </w:rPr>
        <w:t xml:space="preserve"> </w:t>
      </w:r>
      <w:r w:rsidR="006406C8" w:rsidRPr="00D862FA">
        <w:rPr>
          <w:rFonts w:ascii="Arial" w:hAnsi="Arial" w:cs="Arial"/>
          <w:bCs/>
          <w:i/>
          <w:szCs w:val="24"/>
        </w:rPr>
        <w:t>Today: A</w:t>
      </w:r>
      <w:r w:rsidR="006406C8">
        <w:rPr>
          <w:rFonts w:ascii="Arial" w:hAnsi="Arial" w:cs="Arial"/>
          <w:bCs/>
          <w:i/>
          <w:szCs w:val="24"/>
        </w:rPr>
        <w:t xml:space="preserve"> </w:t>
      </w:r>
      <w:r w:rsidR="006406C8" w:rsidRPr="006406C8">
        <w:rPr>
          <w:rFonts w:ascii="Arial" w:hAnsi="Arial" w:cs="Arial"/>
          <w:bCs/>
          <w:i/>
          <w:szCs w:val="24"/>
        </w:rPr>
        <w:t>Framework for Ontario early childhood  settings</w:t>
      </w:r>
      <w:r w:rsidR="006406C8" w:rsidRPr="006406C8">
        <w:rPr>
          <w:rFonts w:ascii="Arial" w:hAnsi="Arial" w:cs="Arial"/>
          <w:bCs/>
          <w:szCs w:val="24"/>
        </w:rPr>
        <w:t>.</w:t>
      </w:r>
      <w:r w:rsidR="006406C8" w:rsidRPr="006406C8">
        <w:rPr>
          <w:rFonts w:ascii="Arial" w:hAnsi="Arial" w:cs="Arial"/>
          <w:szCs w:val="24"/>
        </w:rPr>
        <w:t xml:space="preserve"> </w:t>
      </w:r>
      <w:r w:rsidR="006406C8" w:rsidRPr="006406C8">
        <w:rPr>
          <w:rFonts w:ascii="Arial" w:hAnsi="Arial" w:cs="Arial"/>
          <w:szCs w:val="24"/>
          <w:lang w:val="en-CA" w:eastAsia="en-CA"/>
        </w:rPr>
        <w:t xml:space="preserve"> </w:t>
      </w:r>
      <w:r w:rsidR="006406C8" w:rsidRPr="006406C8">
        <w:rPr>
          <w:rFonts w:ascii="Arial" w:hAnsi="Arial" w:cs="Arial"/>
          <w:szCs w:val="24"/>
        </w:rPr>
        <w:t xml:space="preserve">Available online: </w:t>
      </w:r>
      <w:r w:rsidR="006406C8" w:rsidRPr="006406C8">
        <w:rPr>
          <w:rFonts w:ascii="Arial" w:hAnsi="Arial" w:cs="Arial"/>
          <w:bCs/>
          <w:i/>
          <w:szCs w:val="24"/>
        </w:rPr>
        <w:t xml:space="preserve"> </w:t>
      </w:r>
    </w:p>
    <w:p w:rsidR="00015258" w:rsidRDefault="00824540" w:rsidP="006406C8">
      <w:pPr>
        <w:ind w:left="720" w:firstLine="360"/>
        <w:rPr>
          <w:rFonts w:ascii="Arial" w:hAnsi="Arial"/>
        </w:rPr>
      </w:pPr>
      <w:r>
        <w:rPr>
          <w:rFonts w:ascii="Arial" w:hAnsi="Arial"/>
        </w:rPr>
        <w:t xml:space="preserve"> </w:t>
      </w:r>
      <w:hyperlink r:id="rId14" w:history="1">
        <w:r w:rsidR="006406C8" w:rsidRPr="008A31EF">
          <w:rPr>
            <w:rStyle w:val="Hyperlink"/>
            <w:rFonts w:ascii="Arial" w:hAnsi="Arial"/>
          </w:rPr>
          <w:t>http://www.edu.gov.on.ca/childcare/ExcerptsFromELECT.pdf</w:t>
        </w:r>
      </w:hyperlink>
    </w:p>
    <w:p w:rsidR="00824540" w:rsidRDefault="00824540" w:rsidP="006406C8">
      <w:pPr>
        <w:ind w:left="720" w:firstLine="360"/>
        <w:rPr>
          <w:rFonts w:ascii="Arial" w:hAnsi="Arial"/>
        </w:rPr>
      </w:pPr>
    </w:p>
    <w:p w:rsidR="00824540" w:rsidRPr="00824540" w:rsidRDefault="00824540" w:rsidP="005B4582">
      <w:pPr>
        <w:pStyle w:val="ListParagraph"/>
        <w:numPr>
          <w:ilvl w:val="0"/>
          <w:numId w:val="11"/>
        </w:numPr>
        <w:ind w:left="1080"/>
        <w:rPr>
          <w:rFonts w:ascii="Arial" w:hAnsi="Arial" w:cs="Arial"/>
          <w:szCs w:val="24"/>
        </w:rPr>
      </w:pPr>
      <w:r>
        <w:rPr>
          <w:rFonts w:ascii="Arial" w:hAnsi="Arial" w:cs="Arial"/>
          <w:szCs w:val="24"/>
        </w:rPr>
        <w:t xml:space="preserve"> </w:t>
      </w:r>
      <w:r w:rsidRPr="00824540">
        <w:rPr>
          <w:rFonts w:ascii="Arial" w:hAnsi="Arial" w:cs="Arial"/>
          <w:szCs w:val="24"/>
        </w:rPr>
        <w:t xml:space="preserve">College of Early Childhood Educators, Ontario. (2011) </w:t>
      </w:r>
      <w:r w:rsidRPr="00824540">
        <w:rPr>
          <w:rFonts w:ascii="Arial" w:hAnsi="Arial" w:cs="Arial"/>
          <w:i/>
          <w:szCs w:val="24"/>
        </w:rPr>
        <w:t xml:space="preserve">Code of Ethics and </w:t>
      </w:r>
    </w:p>
    <w:p w:rsidR="00824540" w:rsidRDefault="00824540" w:rsidP="00824540">
      <w:pPr>
        <w:ind w:left="1134"/>
        <w:rPr>
          <w:rFonts w:ascii="Arial" w:hAnsi="Arial" w:cs="Arial"/>
          <w:szCs w:val="24"/>
        </w:rPr>
      </w:pPr>
      <w:r w:rsidRPr="00A823EF">
        <w:rPr>
          <w:rFonts w:ascii="Arial" w:hAnsi="Arial" w:cs="Arial"/>
          <w:i/>
          <w:szCs w:val="24"/>
        </w:rPr>
        <w:t>Standards of Practice</w:t>
      </w:r>
      <w:r>
        <w:rPr>
          <w:rFonts w:ascii="Arial" w:hAnsi="Arial" w:cs="Arial"/>
          <w:szCs w:val="24"/>
        </w:rPr>
        <w:t>.   A</w:t>
      </w:r>
      <w:r w:rsidRPr="00A823EF">
        <w:rPr>
          <w:rFonts w:ascii="Arial" w:hAnsi="Arial" w:cs="Arial"/>
          <w:szCs w:val="24"/>
        </w:rPr>
        <w:t>vailable online</w:t>
      </w:r>
      <w:r>
        <w:rPr>
          <w:rFonts w:ascii="Arial" w:hAnsi="Arial" w:cs="Arial"/>
          <w:szCs w:val="24"/>
        </w:rPr>
        <w:t>:</w:t>
      </w:r>
    </w:p>
    <w:p w:rsidR="00824540" w:rsidRPr="00824540" w:rsidRDefault="00A804C0" w:rsidP="00824540">
      <w:pPr>
        <w:ind w:left="1134"/>
        <w:rPr>
          <w:rFonts w:ascii="Arial" w:hAnsi="Arial" w:cs="Arial"/>
          <w:szCs w:val="24"/>
        </w:rPr>
      </w:pPr>
      <w:hyperlink r:id="rId15" w:history="1">
        <w:r w:rsidR="00824540" w:rsidRPr="00A823EF">
          <w:rPr>
            <w:rStyle w:val="Hyperlink"/>
            <w:rFonts w:ascii="Arial" w:hAnsi="Arial" w:cs="Arial"/>
            <w:szCs w:val="24"/>
          </w:rPr>
          <w:t>http://www.college-ece.ca/Pages/default.aspx</w:t>
        </w:r>
      </w:hyperlink>
    </w:p>
    <w:p w:rsidR="006406C8" w:rsidRDefault="006406C8" w:rsidP="006406C8">
      <w:pPr>
        <w:ind w:left="720" w:firstLine="360"/>
        <w:rPr>
          <w:rFonts w:ascii="Arial" w:hAnsi="Arial"/>
        </w:rPr>
      </w:pPr>
    </w:p>
    <w:p w:rsidR="006406C8" w:rsidRPr="00F168F8" w:rsidRDefault="006406C8" w:rsidP="005B4582">
      <w:pPr>
        <w:pStyle w:val="ListParagraph"/>
        <w:numPr>
          <w:ilvl w:val="0"/>
          <w:numId w:val="16"/>
        </w:numPr>
        <w:tabs>
          <w:tab w:val="left" w:pos="1168"/>
          <w:tab w:val="left" w:pos="1276"/>
        </w:tabs>
        <w:rPr>
          <w:rFonts w:ascii="Arial" w:hAnsi="Arial" w:cs="Arial"/>
          <w:szCs w:val="24"/>
          <w:lang w:val="en-GB"/>
        </w:rPr>
      </w:pPr>
      <w:r w:rsidRPr="00F168F8">
        <w:rPr>
          <w:rFonts w:ascii="Arial" w:hAnsi="Arial" w:cs="Arial"/>
          <w:szCs w:val="24"/>
          <w:lang w:val="en-CA" w:eastAsia="en-CA"/>
        </w:rPr>
        <w:t xml:space="preserve">Ontario Ministry of Education. (2014). </w:t>
      </w:r>
      <w:r w:rsidRPr="00F168F8">
        <w:rPr>
          <w:rFonts w:ascii="Arial" w:hAnsi="Arial" w:cs="Arial"/>
          <w:i/>
          <w:szCs w:val="24"/>
          <w:lang w:val="en-CA" w:eastAsia="en-CA"/>
        </w:rPr>
        <w:t xml:space="preserve">How Does Learning Happen? </w:t>
      </w:r>
      <w:r>
        <w:rPr>
          <w:rFonts w:ascii="Arial" w:hAnsi="Arial" w:cs="Arial"/>
          <w:i/>
          <w:szCs w:val="24"/>
          <w:lang w:val="en-CA" w:eastAsia="en-CA"/>
        </w:rPr>
        <w:t xml:space="preserve"> </w:t>
      </w:r>
    </w:p>
    <w:p w:rsidR="00C74D48" w:rsidRDefault="006406C8" w:rsidP="00C74D48">
      <w:pPr>
        <w:pStyle w:val="Bibliography"/>
        <w:ind w:left="1080"/>
        <w:rPr>
          <w:rFonts w:ascii="Arial" w:hAnsi="Arial" w:cs="Arial"/>
        </w:rPr>
      </w:pPr>
      <w:r w:rsidRPr="00F168F8">
        <w:rPr>
          <w:rFonts w:ascii="Arial" w:hAnsi="Arial" w:cs="Arial"/>
          <w:i/>
          <w:szCs w:val="24"/>
          <w:lang w:val="en-CA" w:eastAsia="en-CA"/>
        </w:rPr>
        <w:t>Ontario’s Pedagogy for the Early Years</w:t>
      </w:r>
      <w:r w:rsidRPr="00F168F8">
        <w:rPr>
          <w:rFonts w:ascii="Arial" w:hAnsi="Arial" w:cs="Arial"/>
          <w:szCs w:val="24"/>
          <w:lang w:val="en-CA" w:eastAsia="en-CA"/>
        </w:rPr>
        <w:t xml:space="preserve">. </w:t>
      </w:r>
      <w:r w:rsidRPr="00F168F8">
        <w:rPr>
          <w:rFonts w:ascii="Arial" w:hAnsi="Arial" w:cs="Arial"/>
        </w:rPr>
        <w:t xml:space="preserve">Available online: </w:t>
      </w:r>
      <w:r>
        <w:rPr>
          <w:rFonts w:ascii="Arial" w:hAnsi="Arial" w:cs="Arial"/>
        </w:rPr>
        <w:t xml:space="preserve">  </w:t>
      </w:r>
      <w:hyperlink r:id="rId16" w:history="1">
        <w:r w:rsidRPr="00F168F8">
          <w:rPr>
            <w:rStyle w:val="Hyperlink"/>
            <w:rFonts w:ascii="Arial" w:hAnsi="Arial" w:cs="Arial"/>
            <w:szCs w:val="24"/>
            <w:lang w:val="en-CA" w:eastAsia="en-CA"/>
          </w:rPr>
          <w:t>http://www.ontario.ca/edu</w:t>
        </w:r>
      </w:hyperlink>
      <w:r w:rsidR="00C74D48" w:rsidRPr="00C74D48">
        <w:rPr>
          <w:rFonts w:ascii="Arial" w:hAnsi="Arial" w:cs="Arial"/>
        </w:rPr>
        <w:t xml:space="preserve"> </w:t>
      </w:r>
    </w:p>
    <w:p w:rsidR="00C74D48" w:rsidRPr="00C74D48" w:rsidRDefault="00C74D48" w:rsidP="00C74D48"/>
    <w:p w:rsidR="00C74D48" w:rsidRDefault="00C74D48" w:rsidP="005B4582">
      <w:pPr>
        <w:pStyle w:val="Bibliography"/>
        <w:numPr>
          <w:ilvl w:val="0"/>
          <w:numId w:val="11"/>
        </w:numPr>
        <w:ind w:left="1080"/>
        <w:rPr>
          <w:rStyle w:val="Hyperlink"/>
          <w:rFonts w:ascii="Arial" w:hAnsi="Arial" w:cs="Arial"/>
        </w:rPr>
      </w:pPr>
      <w:r w:rsidRPr="00A7038C">
        <w:rPr>
          <w:rFonts w:ascii="Arial" w:hAnsi="Arial" w:cs="Arial"/>
        </w:rPr>
        <w:t xml:space="preserve">Ontario Ministry of Education. (2015, June 8). </w:t>
      </w:r>
      <w:r w:rsidRPr="00A7038C">
        <w:rPr>
          <w:rFonts w:ascii="Arial" w:hAnsi="Arial" w:cs="Arial"/>
          <w:i/>
          <w:iCs/>
        </w:rPr>
        <w:t>Ontar</w:t>
      </w:r>
      <w:r>
        <w:rPr>
          <w:rFonts w:ascii="Arial" w:hAnsi="Arial" w:cs="Arial"/>
          <w:i/>
          <w:iCs/>
        </w:rPr>
        <w:t xml:space="preserve">io Regulation 137/15 Child Care </w:t>
      </w:r>
      <w:r w:rsidRPr="00A7038C">
        <w:rPr>
          <w:rFonts w:ascii="Arial" w:hAnsi="Arial" w:cs="Arial"/>
          <w:i/>
          <w:iCs/>
        </w:rPr>
        <w:t>and Early Years Act, 2014.</w:t>
      </w:r>
      <w:r w:rsidRPr="00A7038C">
        <w:rPr>
          <w:rFonts w:ascii="Arial" w:hAnsi="Arial" w:cs="Arial"/>
        </w:rPr>
        <w:t xml:space="preserve"> Retrieved 2015, from e-Laws: </w:t>
      </w:r>
      <w:hyperlink r:id="rId17" w:anchor="top" w:history="1">
        <w:r w:rsidRPr="00A7038C">
          <w:rPr>
            <w:rStyle w:val="Hyperlink"/>
            <w:rFonts w:ascii="Arial" w:hAnsi="Arial" w:cs="Arial"/>
          </w:rPr>
          <w:t>http://www.ontario.ca/laws/regulation/r15137#top</w:t>
        </w:r>
      </w:hyperlink>
    </w:p>
    <w:p w:rsidR="006406C8" w:rsidRPr="00C74D48" w:rsidRDefault="006406C8" w:rsidP="00C74D48">
      <w:pPr>
        <w:tabs>
          <w:tab w:val="left" w:pos="1168"/>
          <w:tab w:val="left" w:pos="1276"/>
        </w:tabs>
        <w:rPr>
          <w:rFonts w:ascii="Arial" w:hAnsi="Arial" w:cs="Arial"/>
          <w:szCs w:val="24"/>
          <w:lang w:val="en-GB"/>
        </w:rPr>
      </w:pPr>
    </w:p>
    <w:p w:rsidR="00AA72CD" w:rsidRPr="00AA72CD" w:rsidRDefault="00AA72CD" w:rsidP="00AA72CD">
      <w:pPr>
        <w:pStyle w:val="ListParagraph"/>
        <w:numPr>
          <w:ilvl w:val="0"/>
          <w:numId w:val="16"/>
        </w:numPr>
        <w:rPr>
          <w:rStyle w:val="Hyperlink"/>
          <w:rFonts w:ascii="Arial" w:hAnsi="Arial" w:cs="Arial"/>
          <w:szCs w:val="24"/>
        </w:rPr>
      </w:pPr>
      <w:r w:rsidRPr="00AA72CD">
        <w:rPr>
          <w:rFonts w:ascii="Arial" w:hAnsi="Arial" w:cs="Arial"/>
          <w:szCs w:val="24"/>
        </w:rPr>
        <w:lastRenderedPageBreak/>
        <w:t xml:space="preserve">Ontario Ministry of Education. (2016). </w:t>
      </w:r>
      <w:proofErr w:type="gramStart"/>
      <w:r w:rsidRPr="00AA72CD">
        <w:rPr>
          <w:rFonts w:ascii="Arial" w:hAnsi="Arial" w:cs="Arial"/>
          <w:b/>
          <w:bCs/>
          <w:i/>
          <w:iCs/>
          <w:szCs w:val="24"/>
        </w:rPr>
        <w:t>The</w:t>
      </w:r>
      <w:proofErr w:type="gramEnd"/>
      <w:r w:rsidRPr="00AA72CD">
        <w:rPr>
          <w:rFonts w:ascii="Arial" w:hAnsi="Arial" w:cs="Arial"/>
          <w:b/>
          <w:bCs/>
          <w:i/>
          <w:iCs/>
          <w:szCs w:val="24"/>
        </w:rPr>
        <w:t xml:space="preserve"> Kindergarten Program. </w:t>
      </w:r>
      <w:hyperlink r:id="rId18" w:history="1">
        <w:r w:rsidRPr="00AA72CD">
          <w:rPr>
            <w:rStyle w:val="Hyperlink"/>
            <w:rFonts w:ascii="Arial" w:hAnsi="Arial" w:cs="Arial"/>
            <w:szCs w:val="24"/>
          </w:rPr>
          <w:t>http://www.edu.gov.on.ca/eng/curriculum/elementary/kindergarten.html</w:t>
        </w:r>
      </w:hyperlink>
    </w:p>
    <w:p w:rsidR="00824540" w:rsidRPr="00AA72CD" w:rsidRDefault="00824540" w:rsidP="00C74D48">
      <w:pPr>
        <w:rPr>
          <w:rFonts w:ascii="Arial" w:hAnsi="Arial" w:cs="Arial"/>
          <w:szCs w:val="24"/>
        </w:rPr>
      </w:pPr>
    </w:p>
    <w:p w:rsidR="00015258" w:rsidRDefault="00445A7D" w:rsidP="005B4582">
      <w:pPr>
        <w:pStyle w:val="ListParagraph"/>
        <w:numPr>
          <w:ilvl w:val="0"/>
          <w:numId w:val="1"/>
        </w:numPr>
        <w:rPr>
          <w:rFonts w:ascii="Arial" w:hAnsi="Arial"/>
          <w:b/>
        </w:rPr>
      </w:pPr>
      <w:r w:rsidRPr="00576E0C">
        <w:rPr>
          <w:rFonts w:ascii="Arial" w:hAnsi="Arial"/>
          <w:b/>
        </w:rPr>
        <w:t>EVALUATION PROCESS/GRADING SYSTEM:</w:t>
      </w:r>
    </w:p>
    <w:p w:rsidR="00703837" w:rsidRDefault="00703837" w:rsidP="00703837">
      <w:pPr>
        <w:pStyle w:val="ListParagraph"/>
        <w:rPr>
          <w:rFonts w:ascii="Arial" w:hAnsi="Arial"/>
          <w:b/>
        </w:rPr>
      </w:pPr>
    </w:p>
    <w:p w:rsidR="00D83322" w:rsidRPr="00C6353E" w:rsidRDefault="00C6353E" w:rsidP="00AA72CD">
      <w:pPr>
        <w:pStyle w:val="EnvelopeReturn"/>
        <w:ind w:left="720"/>
        <w:rPr>
          <w:rFonts w:cs="Arial"/>
          <w:b/>
          <w:bCs/>
          <w:u w:val="single"/>
        </w:rPr>
      </w:pPr>
      <w:r w:rsidRPr="00C6353E">
        <w:rPr>
          <w:rFonts w:cs="Arial"/>
          <w:b/>
          <w:bCs/>
          <w:u w:val="single"/>
        </w:rPr>
        <w:t>Active Experiential Learning</w:t>
      </w:r>
      <w:r w:rsidR="00AA72CD">
        <w:rPr>
          <w:rFonts w:cs="Arial"/>
          <w:b/>
          <w:bCs/>
          <w:u w:val="single"/>
        </w:rPr>
        <w:t>/Field Discussions</w:t>
      </w:r>
      <w:r w:rsidR="00415B38">
        <w:rPr>
          <w:rFonts w:cs="Arial"/>
          <w:b/>
          <w:bCs/>
          <w:u w:val="single"/>
        </w:rPr>
        <w:t xml:space="preserve"> / </w:t>
      </w:r>
      <w:r w:rsidR="00AA72CD">
        <w:rPr>
          <w:rFonts w:cs="Arial"/>
          <w:b/>
          <w:bCs/>
          <w:u w:val="single"/>
        </w:rPr>
        <w:t>Field Practice Reflections</w:t>
      </w:r>
      <w:r w:rsidR="00415B38">
        <w:rPr>
          <w:rFonts w:cs="Arial"/>
          <w:b/>
          <w:bCs/>
          <w:u w:val="single"/>
        </w:rPr>
        <w:t xml:space="preserve"> </w:t>
      </w:r>
      <w:r w:rsidR="00AA72CD">
        <w:rPr>
          <w:rFonts w:cs="Arial"/>
          <w:b/>
          <w:bCs/>
          <w:u w:val="single"/>
        </w:rPr>
        <w:t xml:space="preserve">= </w:t>
      </w:r>
      <w:r w:rsidR="00BA2ABA">
        <w:rPr>
          <w:rFonts w:cs="Arial"/>
          <w:b/>
          <w:bCs/>
          <w:u w:val="single"/>
        </w:rPr>
        <w:t>50</w:t>
      </w:r>
      <w:r w:rsidR="00D83322" w:rsidRPr="00C6353E">
        <w:rPr>
          <w:rFonts w:cs="Arial"/>
          <w:b/>
          <w:bCs/>
          <w:u w:val="single"/>
        </w:rPr>
        <w:t xml:space="preserve">%                  </w:t>
      </w:r>
    </w:p>
    <w:p w:rsidR="00C6353E" w:rsidRDefault="00D83322" w:rsidP="00D83322">
      <w:pPr>
        <w:pStyle w:val="ListParagraph"/>
        <w:rPr>
          <w:rFonts w:ascii="Arial" w:hAnsi="Arial" w:cs="Arial"/>
        </w:rPr>
      </w:pPr>
      <w:r w:rsidRPr="00D83322">
        <w:rPr>
          <w:rFonts w:ascii="Arial" w:hAnsi="Arial" w:cs="Arial"/>
        </w:rPr>
        <w:t xml:space="preserve">Students are expected to participate in course related experiential learning activities scheduled in and out of class. </w:t>
      </w:r>
      <w:r w:rsidR="000658C2">
        <w:rPr>
          <w:rFonts w:ascii="Arial" w:hAnsi="Arial" w:cs="Arial"/>
        </w:rPr>
        <w:t>S</w:t>
      </w:r>
      <w:r w:rsidRPr="00D83322">
        <w:rPr>
          <w:rFonts w:ascii="Arial" w:hAnsi="Arial" w:cs="Arial"/>
        </w:rPr>
        <w:t xml:space="preserve">tudents will be engaging in discussions related to their experiences in Field Practice.  Much of the focus for Seminar III is on developing effective best practices for guiding children’s </w:t>
      </w:r>
      <w:r w:rsidR="00AA72CD" w:rsidRPr="00D83322">
        <w:rPr>
          <w:rFonts w:ascii="Arial" w:hAnsi="Arial" w:cs="Arial"/>
        </w:rPr>
        <w:t>behaviours</w:t>
      </w:r>
      <w:r w:rsidRPr="00D83322">
        <w:rPr>
          <w:rFonts w:ascii="Arial" w:hAnsi="Arial" w:cs="Arial"/>
        </w:rPr>
        <w:t xml:space="preserve"> and specific training around these issues will be part of this evaluation factor.</w:t>
      </w:r>
      <w:r w:rsidR="000658C2">
        <w:rPr>
          <w:rFonts w:ascii="Arial" w:hAnsi="Arial" w:cs="Arial"/>
        </w:rPr>
        <w:t xml:space="preserve">  </w:t>
      </w:r>
      <w:r w:rsidR="00455A3E">
        <w:rPr>
          <w:rFonts w:ascii="Arial" w:hAnsi="Arial" w:cs="Arial"/>
        </w:rPr>
        <w:t>Workshop(s) will also be presented by professionals in the community related to the course content.</w:t>
      </w:r>
      <w:r w:rsidR="00415B38">
        <w:rPr>
          <w:rFonts w:ascii="Arial" w:hAnsi="Arial" w:cs="Arial"/>
        </w:rPr>
        <w:t xml:space="preserve">  Included in this process is to actively reflect on what you have learned and to develop professional practices that will enhance the learning process.</w:t>
      </w:r>
    </w:p>
    <w:p w:rsidR="00C6353E" w:rsidRDefault="00C6353E" w:rsidP="00D83322">
      <w:pPr>
        <w:pStyle w:val="ListParagraph"/>
        <w:rPr>
          <w:rFonts w:ascii="Arial" w:hAnsi="Arial" w:cs="Arial"/>
        </w:rPr>
      </w:pPr>
    </w:p>
    <w:p w:rsidR="00C6353E" w:rsidRDefault="00C6353E" w:rsidP="00C6353E">
      <w:pPr>
        <w:ind w:left="720"/>
        <w:rPr>
          <w:rFonts w:ascii="Arial" w:hAnsi="Arial" w:cs="Arial"/>
        </w:rPr>
      </w:pPr>
      <w:r>
        <w:rPr>
          <w:rFonts w:ascii="Arial" w:hAnsi="Arial" w:cs="Arial"/>
        </w:rPr>
        <w:t>As part of this evaluation factor, you will also be submitti</w:t>
      </w:r>
      <w:r w:rsidR="00415B38">
        <w:rPr>
          <w:rFonts w:ascii="Arial" w:hAnsi="Arial" w:cs="Arial"/>
        </w:rPr>
        <w:t>ng “</w:t>
      </w:r>
      <w:r w:rsidR="00AA72CD">
        <w:rPr>
          <w:rFonts w:ascii="Arial" w:hAnsi="Arial" w:cs="Arial"/>
        </w:rPr>
        <w:t>Field Practice Reflections</w:t>
      </w:r>
      <w:r w:rsidR="00415B38">
        <w:rPr>
          <w:rFonts w:ascii="Arial" w:hAnsi="Arial" w:cs="Arial"/>
        </w:rPr>
        <w:t>” that will be related to observat</w:t>
      </w:r>
      <w:r w:rsidR="00AA72CD">
        <w:rPr>
          <w:rFonts w:ascii="Arial" w:hAnsi="Arial" w:cs="Arial"/>
        </w:rPr>
        <w:t>ions and reflections regarding field practice.  You will also have other materials to prepare</w:t>
      </w:r>
      <w:r w:rsidR="00415B38">
        <w:rPr>
          <w:rFonts w:ascii="Arial" w:hAnsi="Arial" w:cs="Arial"/>
        </w:rPr>
        <w:t xml:space="preserve"> in advance for discussion in seminar class.</w:t>
      </w:r>
      <w:r>
        <w:rPr>
          <w:rFonts w:ascii="Arial" w:hAnsi="Arial" w:cs="Arial"/>
        </w:rPr>
        <w:t xml:space="preserve">  The process for submission will be discussed in class and posted on </w:t>
      </w:r>
      <w:r w:rsidRPr="00E22017">
        <w:rPr>
          <w:rFonts w:ascii="Arial" w:hAnsi="Arial" w:cs="Arial"/>
        </w:rPr>
        <w:t xml:space="preserve">LMS.  </w:t>
      </w:r>
    </w:p>
    <w:p w:rsidR="00C6353E" w:rsidRDefault="00C6353E" w:rsidP="00D83322">
      <w:pPr>
        <w:pStyle w:val="ListParagraph"/>
        <w:rPr>
          <w:rFonts w:ascii="Arial" w:hAnsi="Arial" w:cs="Arial"/>
        </w:rPr>
      </w:pPr>
    </w:p>
    <w:p w:rsidR="00D83322" w:rsidRPr="00C6353E" w:rsidRDefault="000658C2" w:rsidP="00C6353E">
      <w:pPr>
        <w:pStyle w:val="ListParagraph"/>
        <w:rPr>
          <w:rFonts w:ascii="Arial" w:hAnsi="Arial" w:cs="Arial"/>
        </w:rPr>
      </w:pPr>
      <w:r>
        <w:rPr>
          <w:rFonts w:ascii="Arial" w:hAnsi="Arial" w:cs="Arial"/>
        </w:rPr>
        <w:t>Students will be expected to come to class with the necessary materials</w:t>
      </w:r>
      <w:r w:rsidR="00AA72CD">
        <w:rPr>
          <w:rFonts w:ascii="Arial" w:hAnsi="Arial" w:cs="Arial"/>
        </w:rPr>
        <w:t xml:space="preserve"> (books, field practice reflections, notes</w:t>
      </w:r>
      <w:r w:rsidR="00C6353E">
        <w:rPr>
          <w:rFonts w:ascii="Arial" w:hAnsi="Arial" w:cs="Arial"/>
        </w:rPr>
        <w:t xml:space="preserve">, completed assignments, etc.) </w:t>
      </w:r>
      <w:r w:rsidRPr="00C6353E">
        <w:rPr>
          <w:rFonts w:ascii="Arial" w:hAnsi="Arial" w:cs="Arial"/>
        </w:rPr>
        <w:t xml:space="preserve"> to engage in discussions with their collaborative team or with the whole class.  Specifics will be provided in class and posted on LMS.</w:t>
      </w:r>
    </w:p>
    <w:p w:rsidR="00D83322" w:rsidRDefault="00D83322" w:rsidP="00D83322">
      <w:pPr>
        <w:rPr>
          <w:b/>
          <w:szCs w:val="22"/>
        </w:rPr>
      </w:pPr>
    </w:p>
    <w:p w:rsidR="00D83322" w:rsidRPr="00C6353E" w:rsidRDefault="00D83322" w:rsidP="00D83322">
      <w:pPr>
        <w:ind w:left="720"/>
        <w:rPr>
          <w:rFonts w:ascii="Arial" w:hAnsi="Arial" w:cs="Arial"/>
          <w:b/>
          <w:szCs w:val="22"/>
          <w:u w:val="single"/>
        </w:rPr>
      </w:pPr>
      <w:r w:rsidRPr="00C6353E">
        <w:rPr>
          <w:rFonts w:ascii="Arial" w:hAnsi="Arial" w:cs="Arial"/>
          <w:b/>
          <w:szCs w:val="22"/>
          <w:u w:val="single"/>
        </w:rPr>
        <w:t>Learning Language and Lovi</w:t>
      </w:r>
      <w:r w:rsidR="00C6353E">
        <w:rPr>
          <w:rFonts w:ascii="Arial" w:hAnsi="Arial" w:cs="Arial"/>
          <w:b/>
          <w:szCs w:val="22"/>
          <w:u w:val="single"/>
        </w:rPr>
        <w:t xml:space="preserve">ng It (LLLI) Video Training </w:t>
      </w:r>
      <w:r w:rsidR="00C6353E" w:rsidRPr="00C6353E">
        <w:rPr>
          <w:rFonts w:ascii="Arial" w:hAnsi="Arial" w:cs="Arial"/>
          <w:b/>
          <w:szCs w:val="22"/>
          <w:u w:val="single"/>
        </w:rPr>
        <w:t xml:space="preserve">              </w:t>
      </w:r>
      <w:r w:rsidR="00AA72CD">
        <w:rPr>
          <w:rFonts w:ascii="Arial" w:hAnsi="Arial" w:cs="Arial"/>
          <w:b/>
          <w:szCs w:val="22"/>
          <w:u w:val="single"/>
        </w:rPr>
        <w:t xml:space="preserve">                     = </w:t>
      </w:r>
      <w:r w:rsidR="00BA2ABA">
        <w:rPr>
          <w:rFonts w:ascii="Arial" w:hAnsi="Arial" w:cs="Arial"/>
          <w:b/>
          <w:szCs w:val="22"/>
          <w:u w:val="single"/>
        </w:rPr>
        <w:t>35</w:t>
      </w:r>
      <w:r w:rsidR="00C6353E" w:rsidRPr="00C6353E">
        <w:rPr>
          <w:rFonts w:ascii="Arial" w:hAnsi="Arial" w:cs="Arial"/>
          <w:b/>
          <w:szCs w:val="22"/>
          <w:u w:val="single"/>
        </w:rPr>
        <w:t>%</w:t>
      </w:r>
    </w:p>
    <w:p w:rsidR="00D83322" w:rsidRDefault="00D83322" w:rsidP="00D83322">
      <w:pPr>
        <w:ind w:left="720"/>
        <w:rPr>
          <w:rFonts w:ascii="Arial" w:hAnsi="Arial" w:cs="Arial"/>
          <w:szCs w:val="22"/>
        </w:rPr>
      </w:pPr>
      <w:r w:rsidRPr="00D83322">
        <w:rPr>
          <w:rFonts w:ascii="Arial" w:hAnsi="Arial" w:cs="Arial"/>
          <w:szCs w:val="22"/>
        </w:rPr>
        <w:t>You will be videotaping yourself in your Field Practice setting facilitating a planned group activity and then analyzing your effectiveness in implementing the LLLI principles.  You will then meet individually with one of the ECE Faculty LLLI Program Leaders for a one-to-one video feedback session.</w:t>
      </w:r>
    </w:p>
    <w:p w:rsidR="00C6353E" w:rsidRDefault="00C6353E" w:rsidP="00D83322">
      <w:pPr>
        <w:ind w:left="720"/>
        <w:rPr>
          <w:rFonts w:ascii="Arial" w:hAnsi="Arial" w:cs="Arial"/>
          <w:szCs w:val="22"/>
        </w:rPr>
      </w:pPr>
      <w:r>
        <w:rPr>
          <w:rFonts w:ascii="Arial" w:hAnsi="Arial" w:cs="Arial"/>
          <w:szCs w:val="22"/>
        </w:rPr>
        <w:t>LLLI Video #2  = 15%</w:t>
      </w:r>
    </w:p>
    <w:p w:rsidR="00C6353E" w:rsidRPr="00D83322" w:rsidRDefault="00BA2ABA" w:rsidP="00D83322">
      <w:pPr>
        <w:ind w:left="720"/>
        <w:rPr>
          <w:rFonts w:ascii="Arial" w:hAnsi="Arial" w:cs="Arial"/>
          <w:szCs w:val="22"/>
        </w:rPr>
      </w:pPr>
      <w:r>
        <w:rPr>
          <w:rFonts w:ascii="Arial" w:hAnsi="Arial" w:cs="Arial"/>
          <w:szCs w:val="22"/>
        </w:rPr>
        <w:t>LLLI Video #3  = 20</w:t>
      </w:r>
      <w:r w:rsidR="00C6353E">
        <w:rPr>
          <w:rFonts w:ascii="Arial" w:hAnsi="Arial" w:cs="Arial"/>
          <w:szCs w:val="22"/>
        </w:rPr>
        <w:t>%</w:t>
      </w:r>
    </w:p>
    <w:p w:rsidR="00415B38" w:rsidRDefault="00415B38" w:rsidP="00C6353E">
      <w:pPr>
        <w:rPr>
          <w:rFonts w:ascii="Arial" w:hAnsi="Arial" w:cs="Arial"/>
          <w:szCs w:val="22"/>
        </w:rPr>
      </w:pPr>
    </w:p>
    <w:p w:rsidR="00D83322" w:rsidRPr="00C6353E" w:rsidRDefault="00D35BD9" w:rsidP="00D83322">
      <w:pPr>
        <w:pBdr>
          <w:bottom w:val="single" w:sz="4" w:space="1" w:color="auto"/>
        </w:pBdr>
        <w:ind w:left="720"/>
        <w:rPr>
          <w:rFonts w:ascii="Arial" w:hAnsi="Arial" w:cs="Arial"/>
          <w:b/>
          <w:szCs w:val="22"/>
          <w:u w:val="single"/>
        </w:rPr>
      </w:pPr>
      <w:r>
        <w:rPr>
          <w:rFonts w:ascii="Arial" w:hAnsi="Arial" w:cs="Arial"/>
          <w:b/>
          <w:szCs w:val="22"/>
          <w:u w:val="single"/>
        </w:rPr>
        <w:t>Sault College Child and Family Centre</w:t>
      </w:r>
      <w:r w:rsidR="004901A2">
        <w:rPr>
          <w:rFonts w:ascii="Arial" w:hAnsi="Arial" w:cs="Arial"/>
          <w:b/>
          <w:szCs w:val="22"/>
          <w:u w:val="single"/>
        </w:rPr>
        <w:t xml:space="preserve"> </w:t>
      </w:r>
      <w:r w:rsidR="00C6353E" w:rsidRPr="00C6353E">
        <w:rPr>
          <w:rFonts w:ascii="Arial" w:hAnsi="Arial" w:cs="Arial"/>
          <w:b/>
          <w:szCs w:val="22"/>
          <w:u w:val="single"/>
        </w:rPr>
        <w:t xml:space="preserve">Lab School Experience </w:t>
      </w:r>
      <w:r w:rsidR="00AA72CD">
        <w:rPr>
          <w:rFonts w:ascii="Arial" w:hAnsi="Arial" w:cs="Arial"/>
          <w:b/>
          <w:szCs w:val="22"/>
          <w:u w:val="single"/>
        </w:rPr>
        <w:t xml:space="preserve">                       = </w:t>
      </w:r>
      <w:r>
        <w:rPr>
          <w:rFonts w:ascii="Arial" w:hAnsi="Arial" w:cs="Arial"/>
          <w:b/>
          <w:szCs w:val="22"/>
          <w:u w:val="single"/>
        </w:rPr>
        <w:t>15%</w:t>
      </w:r>
      <w:r w:rsidR="00C6353E">
        <w:rPr>
          <w:rFonts w:ascii="Arial" w:hAnsi="Arial" w:cs="Arial"/>
          <w:b/>
          <w:szCs w:val="22"/>
          <w:u w:val="single"/>
        </w:rPr>
        <w:t xml:space="preserve">   </w:t>
      </w:r>
      <w:r>
        <w:rPr>
          <w:rFonts w:ascii="Arial" w:hAnsi="Arial" w:cs="Arial"/>
          <w:b/>
          <w:szCs w:val="22"/>
          <w:u w:val="single"/>
        </w:rPr>
        <w:t xml:space="preserve">                             </w:t>
      </w:r>
    </w:p>
    <w:p w:rsidR="00D83322" w:rsidRDefault="00D83322" w:rsidP="00D83322">
      <w:pPr>
        <w:pBdr>
          <w:bottom w:val="single" w:sz="4" w:space="1" w:color="auto"/>
        </w:pBdr>
        <w:ind w:left="720"/>
        <w:rPr>
          <w:rFonts w:ascii="Arial" w:hAnsi="Arial" w:cs="Arial"/>
          <w:szCs w:val="22"/>
        </w:rPr>
      </w:pPr>
      <w:r w:rsidRPr="00D83322">
        <w:rPr>
          <w:rFonts w:ascii="Arial" w:hAnsi="Arial" w:cs="Arial"/>
          <w:szCs w:val="22"/>
        </w:rPr>
        <w:t xml:space="preserve">You will be scheduled during the semester to spend time in the Sault College Child </w:t>
      </w:r>
      <w:r w:rsidR="00D35BD9">
        <w:rPr>
          <w:rFonts w:ascii="Arial" w:hAnsi="Arial" w:cs="Arial"/>
          <w:szCs w:val="22"/>
        </w:rPr>
        <w:t>and Family Centre (CF</w:t>
      </w:r>
      <w:r w:rsidRPr="00D83322">
        <w:rPr>
          <w:rFonts w:ascii="Arial" w:hAnsi="Arial" w:cs="Arial"/>
          <w:szCs w:val="22"/>
        </w:rPr>
        <w:t xml:space="preserve">C) Lab School.  During this time, you will be involved in </w:t>
      </w:r>
      <w:r w:rsidR="00703837">
        <w:rPr>
          <w:rFonts w:ascii="Arial" w:hAnsi="Arial" w:cs="Arial"/>
          <w:szCs w:val="22"/>
        </w:rPr>
        <w:t>making observations and providing recommendations.</w:t>
      </w:r>
    </w:p>
    <w:p w:rsidR="001E5542" w:rsidRDefault="001E5542" w:rsidP="00D83322">
      <w:pPr>
        <w:pBdr>
          <w:bottom w:val="single" w:sz="4" w:space="1" w:color="auto"/>
        </w:pBdr>
        <w:ind w:left="720"/>
        <w:rPr>
          <w:rFonts w:ascii="Arial" w:hAnsi="Arial" w:cs="Arial"/>
          <w:szCs w:val="22"/>
        </w:rPr>
      </w:pPr>
    </w:p>
    <w:p w:rsidR="00071501" w:rsidRPr="00C74D48" w:rsidRDefault="00D83322" w:rsidP="00C74D48">
      <w:pPr>
        <w:ind w:left="720"/>
        <w:rPr>
          <w:rFonts w:ascii="Arial" w:hAnsi="Arial" w:cs="Arial"/>
          <w:b/>
          <w:i/>
          <w:szCs w:val="24"/>
        </w:rPr>
      </w:pPr>
      <w:r w:rsidRPr="00D83322">
        <w:rPr>
          <w:rFonts w:ascii="Arial" w:hAnsi="Arial" w:cs="Arial"/>
          <w:b/>
          <w:i/>
          <w:szCs w:val="24"/>
        </w:rPr>
        <w:t>Details and due dates related to all of the above will be discussed in class and posted on LMS</w:t>
      </w:r>
    </w:p>
    <w:p w:rsidR="00060CDE" w:rsidRPr="00060CDE" w:rsidRDefault="00060CDE" w:rsidP="005B4582">
      <w:pPr>
        <w:numPr>
          <w:ilvl w:val="0"/>
          <w:numId w:val="14"/>
        </w:numPr>
        <w:spacing w:line="276" w:lineRule="auto"/>
        <w:contextualSpacing/>
        <w:rPr>
          <w:rFonts w:ascii="Arial" w:hAnsi="Arial" w:cs="Arial"/>
          <w:i/>
          <w:sz w:val="20"/>
        </w:rPr>
      </w:pPr>
      <w:r w:rsidRPr="00060CDE">
        <w:rPr>
          <w:rFonts w:ascii="Arial" w:eastAsiaTheme="minorHAnsi" w:hAnsi="Arial" w:cs="Arial"/>
          <w:i/>
          <w:sz w:val="20"/>
          <w:lang w:val="en-CA"/>
        </w:rPr>
        <w:t xml:space="preserve">Assignments must be submitted on the due date, at the beginning of class, unless otherwise specified by the professor.   Late assignments will be deducted 5% per day, including weekends.  </w:t>
      </w:r>
      <w:r w:rsidRPr="00060CDE">
        <w:rPr>
          <w:rFonts w:ascii="Arial" w:hAnsi="Arial" w:cs="Arial"/>
          <w:i/>
          <w:sz w:val="20"/>
        </w:rPr>
        <w:t>Assignments will not be evaluated if they are received more than 1 week after the due date.</w:t>
      </w:r>
    </w:p>
    <w:p w:rsidR="00060CDE" w:rsidRPr="00060CDE" w:rsidRDefault="00060CDE" w:rsidP="005B4582">
      <w:pPr>
        <w:numPr>
          <w:ilvl w:val="0"/>
          <w:numId w:val="12"/>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 xml:space="preserve">All assignments are to be typed unless otherwise stated.  All ideas and direct quotations must be documented using </w:t>
      </w:r>
      <w:smartTag w:uri="urn:schemas-microsoft-com:office:smarttags" w:element="stockticker">
        <w:r w:rsidRPr="00060CDE">
          <w:rPr>
            <w:rFonts w:ascii="Arial" w:eastAsiaTheme="minorHAnsi" w:hAnsi="Arial" w:cs="Arial"/>
            <w:i/>
            <w:sz w:val="20"/>
            <w:lang w:val="en-CA"/>
          </w:rPr>
          <w:t>APA</w:t>
        </w:r>
      </w:smartTag>
      <w:r w:rsidRPr="00060CDE">
        <w:rPr>
          <w:rFonts w:ascii="Arial" w:eastAsiaTheme="minorHAnsi" w:hAnsi="Arial" w:cs="Arial"/>
          <w:i/>
          <w:sz w:val="20"/>
          <w:lang w:val="en-CA"/>
        </w:rPr>
        <w:t xml:space="preserve"> style.  Please refer to the section about Academic Dishonesty posted on the Student Portal.</w:t>
      </w:r>
    </w:p>
    <w:p w:rsidR="00060CDE" w:rsidRPr="00060CDE" w:rsidRDefault="00060CDE" w:rsidP="005B4582">
      <w:pPr>
        <w:numPr>
          <w:ilvl w:val="0"/>
          <w:numId w:val="12"/>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lastRenderedPageBreak/>
        <w:t xml:space="preserve">In-class or weekly assignments (class preparation notes) are due on the assigned date.   These assignments will not be accepted after that date, as they are a part of class work, discussions and course expectations.   </w:t>
      </w:r>
    </w:p>
    <w:p w:rsidR="00060CDE" w:rsidRPr="00060CDE" w:rsidRDefault="00060CDE" w:rsidP="005B4582">
      <w:pPr>
        <w:numPr>
          <w:ilvl w:val="0"/>
          <w:numId w:val="13"/>
        </w:numPr>
        <w:spacing w:line="276" w:lineRule="auto"/>
        <w:ind w:left="1080"/>
        <w:rPr>
          <w:rFonts w:ascii="Arial" w:eastAsiaTheme="minorHAnsi" w:hAnsi="Arial" w:cs="Arial"/>
          <w:i/>
          <w:sz w:val="20"/>
          <w:lang w:val="en-CA"/>
        </w:rPr>
      </w:pPr>
      <w:r w:rsidRPr="00060CDE">
        <w:rPr>
          <w:rFonts w:ascii="Arial" w:eastAsiaTheme="minorHAnsi" w:hAnsi="Arial" w:cs="Arial"/>
          <w:i/>
          <w:sz w:val="20"/>
          <w:lang w:val="en-CA"/>
        </w:rPr>
        <w:t>Students are responsible for retaining a file of all assignments.  Students should keep their computer file of assignments until the end of semester.  In the event of a grade dispute, students must produce the graded assignment, so it can be recorded.</w:t>
      </w:r>
    </w:p>
    <w:p w:rsidR="006C33C3" w:rsidRPr="005B4582" w:rsidRDefault="00060CDE" w:rsidP="005B4582">
      <w:pPr>
        <w:numPr>
          <w:ilvl w:val="1"/>
          <w:numId w:val="13"/>
        </w:numPr>
        <w:spacing w:line="276" w:lineRule="auto"/>
        <w:contextualSpacing/>
        <w:rPr>
          <w:rFonts w:ascii="Arial" w:eastAsiaTheme="minorHAnsi" w:hAnsi="Arial" w:cs="Arial"/>
          <w:b/>
          <w:i/>
          <w:sz w:val="20"/>
          <w:lang w:val="en-CA"/>
        </w:rPr>
      </w:pPr>
      <w:r w:rsidRPr="00060CDE">
        <w:rPr>
          <w:rFonts w:ascii="Arial" w:eastAsiaTheme="minorHAnsi" w:hAnsi="Arial" w:cs="Arial"/>
          <w:i/>
          <w:sz w:val="20"/>
          <w:lang w:val="en-CA"/>
        </w:rPr>
        <w:t>Requests for extensions due to illness or extenuating circumstances must be made before the assignment due date</w:t>
      </w:r>
    </w:p>
    <w:p w:rsidR="00D83322" w:rsidRPr="00D83322" w:rsidRDefault="00D83322" w:rsidP="00F07B5F">
      <w:pPr>
        <w:pStyle w:val="ListParagraph"/>
        <w:ind w:left="360"/>
        <w:rPr>
          <w:rFonts w:ascii="Arial" w:hAnsi="Arial" w:cs="Arial"/>
          <w:sz w:val="22"/>
          <w:szCs w:val="22"/>
        </w:rPr>
      </w:pPr>
    </w:p>
    <w:p w:rsidR="00D83322" w:rsidRPr="00D83322" w:rsidRDefault="00D83322" w:rsidP="00D83322">
      <w:pPr>
        <w:pBdr>
          <w:top w:val="single" w:sz="4" w:space="1" w:color="auto"/>
          <w:left w:val="single" w:sz="4" w:space="4" w:color="auto"/>
          <w:bottom w:val="single" w:sz="4" w:space="1" w:color="auto"/>
          <w:right w:val="single" w:sz="4" w:space="4" w:color="auto"/>
        </w:pBdr>
        <w:jc w:val="center"/>
        <w:rPr>
          <w:rFonts w:ascii="Calibri" w:hAnsi="Calibri"/>
          <w:b/>
          <w:sz w:val="20"/>
        </w:rPr>
      </w:pPr>
      <w:r w:rsidRPr="00D83322">
        <w:rPr>
          <w:rFonts w:ascii="Calibri" w:hAnsi="Calibri"/>
          <w:b/>
          <w:sz w:val="20"/>
        </w:rPr>
        <w:t>Regarding Student Progression through the three Co-Requisite Core ECE courses:</w:t>
      </w:r>
    </w:p>
    <w:p w:rsidR="00D83322" w:rsidRPr="003859B4"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jc w:val="center"/>
        <w:rPr>
          <w:rFonts w:ascii="Arial" w:hAnsi="Arial" w:cs="Arial"/>
          <w:sz w:val="20"/>
        </w:rPr>
      </w:pPr>
      <w:r w:rsidRPr="003859B4">
        <w:rPr>
          <w:rFonts w:ascii="Arial" w:hAnsi="Arial" w:cs="Arial"/>
          <w:b/>
          <w:i/>
          <w:sz w:val="20"/>
        </w:rPr>
        <w:t>Teaching Methods III, Seminar III, Field Practice III</w:t>
      </w:r>
    </w:p>
    <w:p w:rsidR="00D83322" w:rsidRPr="003859B4"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 xml:space="preserve">Students must receive a minimum of a </w:t>
      </w:r>
      <w:r w:rsidRPr="003859B4">
        <w:rPr>
          <w:rFonts w:ascii="Arial" w:hAnsi="Arial" w:cs="Arial"/>
          <w:b/>
          <w:sz w:val="20"/>
        </w:rPr>
        <w:t>“C” (2.0 G.P.A.)</w:t>
      </w:r>
      <w:r w:rsidRPr="003859B4">
        <w:rPr>
          <w:rFonts w:ascii="Arial" w:hAnsi="Arial" w:cs="Arial"/>
          <w:sz w:val="20"/>
        </w:rPr>
        <w:t xml:space="preserve"> in each semester’s </w:t>
      </w:r>
      <w:r w:rsidRPr="003859B4">
        <w:rPr>
          <w:rFonts w:ascii="Arial" w:hAnsi="Arial" w:cs="Arial"/>
          <w:b/>
          <w:i/>
          <w:sz w:val="20"/>
        </w:rPr>
        <w:t>Teaching Methods, and  Seminar,</w:t>
      </w:r>
      <w:r w:rsidRPr="003859B4">
        <w:rPr>
          <w:rFonts w:ascii="Arial" w:hAnsi="Arial" w:cs="Arial"/>
          <w:sz w:val="20"/>
        </w:rPr>
        <w:t xml:space="preserve"> courses</w:t>
      </w:r>
      <w:r w:rsidRPr="003859B4">
        <w:rPr>
          <w:rFonts w:ascii="Arial" w:hAnsi="Arial" w:cs="Arial"/>
          <w:b/>
          <w:i/>
          <w:sz w:val="20"/>
        </w:rPr>
        <w:t xml:space="preserve"> and  receive an “S” Satisfactory in their Field Practice </w:t>
      </w:r>
      <w:r w:rsidRPr="003859B4">
        <w:rPr>
          <w:rFonts w:ascii="Arial" w:hAnsi="Arial" w:cs="Arial"/>
          <w:sz w:val="20"/>
          <w:u w:val="single"/>
        </w:rPr>
        <w:t>within the same semester,</w:t>
      </w:r>
      <w:r w:rsidRPr="003859B4">
        <w:rPr>
          <w:rFonts w:ascii="Arial" w:hAnsi="Arial" w:cs="Arial"/>
          <w:sz w:val="20"/>
        </w:rPr>
        <w:t xml:space="preserve"> in order to proceed to the next semester’s co-requisite courses. </w:t>
      </w:r>
    </w:p>
    <w:p w:rsidR="00D83322" w:rsidRPr="00703837" w:rsidRDefault="00D83322" w:rsidP="00703837">
      <w:pPr>
        <w:pBdr>
          <w:top w:val="single" w:sz="4" w:space="1" w:color="auto"/>
          <w:left w:val="single" w:sz="4" w:space="4" w:color="auto"/>
          <w:bottom w:val="single" w:sz="4" w:space="1" w:color="auto"/>
          <w:right w:val="single" w:sz="4" w:space="4" w:color="auto"/>
        </w:pBdr>
        <w:rPr>
          <w:rFonts w:ascii="Arial" w:hAnsi="Arial" w:cs="Arial"/>
          <w:sz w:val="20"/>
        </w:rPr>
      </w:pPr>
    </w:p>
    <w:p w:rsidR="006C33C3" w:rsidRPr="00071501" w:rsidRDefault="00D83322" w:rsidP="005B4582">
      <w:pPr>
        <w:pStyle w:val="ListParagraph"/>
        <w:numPr>
          <w:ilvl w:val="0"/>
          <w:numId w:val="13"/>
        </w:numPr>
        <w:pBdr>
          <w:top w:val="single" w:sz="4" w:space="1" w:color="auto"/>
          <w:left w:val="single" w:sz="4" w:space="4" w:color="auto"/>
          <w:bottom w:val="single" w:sz="4" w:space="1" w:color="auto"/>
          <w:right w:val="single" w:sz="4" w:space="4" w:color="auto"/>
        </w:pBdr>
        <w:rPr>
          <w:rFonts w:ascii="Arial" w:hAnsi="Arial" w:cs="Arial"/>
          <w:sz w:val="20"/>
        </w:rPr>
      </w:pPr>
      <w:r w:rsidRPr="003859B4">
        <w:rPr>
          <w:rFonts w:ascii="Arial" w:hAnsi="Arial" w:cs="Arial"/>
          <w:sz w:val="20"/>
        </w:rPr>
        <w:t>Also taking into consideration all the courses that the student takes in Semester 3, he/she must also have an overall 2.0 G.P.A. for Semester 3 in order to be registered in Field Practice IV.</w:t>
      </w:r>
    </w:p>
    <w:p w:rsidR="006C33C3" w:rsidRDefault="006C33C3">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F07B5F">
            <w:pP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824540" w:rsidRDefault="00824540" w:rsidP="00D35BD9">
      <w:pPr>
        <w:spacing w:line="276" w:lineRule="auto"/>
        <w:rPr>
          <w:rFonts w:ascii="Arial" w:hAnsi="Arial" w:cs="Arial"/>
        </w:rPr>
      </w:pPr>
    </w:p>
    <w:p w:rsidR="00D35BD9" w:rsidRPr="005148FD" w:rsidRDefault="00D35BD9" w:rsidP="00D35BD9">
      <w:pPr>
        <w:spacing w:line="276" w:lineRule="auto"/>
        <w:rPr>
          <w:rFonts w:ascii="Arial" w:eastAsiaTheme="minorHAnsi" w:hAnsi="Arial" w:cs="Arial"/>
          <w:sz w:val="22"/>
          <w:szCs w:val="22"/>
          <w:lang w:val="en-CA"/>
        </w:rPr>
      </w:pPr>
      <w:r w:rsidRPr="005148FD">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24540" w:rsidRDefault="00824540" w:rsidP="00944397">
      <w:pPr>
        <w:rPr>
          <w:rFonts w:ascii="Arial" w:hAnsi="Arial" w:cs="Arial"/>
        </w:rPr>
      </w:pPr>
    </w:p>
    <w:p w:rsidR="00824540" w:rsidRPr="00944397" w:rsidRDefault="00824540"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F07B5F" w:rsidRPr="00F07B5F" w:rsidRDefault="00F07B5F" w:rsidP="00F07B5F">
      <w:pPr>
        <w:pStyle w:val="BodyText"/>
        <w:jc w:val="left"/>
        <w:rPr>
          <w:sz w:val="24"/>
          <w:szCs w:val="24"/>
        </w:rPr>
      </w:pPr>
    </w:p>
    <w:p w:rsidR="00F07B5F" w:rsidRPr="00060CDE" w:rsidRDefault="00F07B5F" w:rsidP="00F07B5F">
      <w:pPr>
        <w:pStyle w:val="BodyText"/>
        <w:jc w:val="left"/>
        <w:rPr>
          <w:sz w:val="24"/>
          <w:szCs w:val="24"/>
        </w:rPr>
      </w:pPr>
      <w:r w:rsidRPr="00060CDE">
        <w:rPr>
          <w:sz w:val="24"/>
          <w:szCs w:val="24"/>
        </w:rPr>
        <w:t>Your professor reserves the right to modify the course, as he/she deems necessary to meet the needs of students.</w:t>
      </w:r>
    </w:p>
    <w:p w:rsidR="001E5542" w:rsidRPr="00060CDE" w:rsidRDefault="001E5542" w:rsidP="00F07B5F">
      <w:pPr>
        <w:rPr>
          <w:rFonts w:ascii="Arial" w:hAnsi="Arial" w:cs="Arial"/>
          <w:bCs/>
          <w:szCs w:val="24"/>
        </w:rPr>
      </w:pPr>
    </w:p>
    <w:p w:rsidR="001E5542" w:rsidRPr="00060CDE" w:rsidRDefault="00F07B5F" w:rsidP="00F07B5F">
      <w:pPr>
        <w:rPr>
          <w:rFonts w:ascii="Arial" w:hAnsi="Arial" w:cs="Arial"/>
          <w:bCs/>
          <w:szCs w:val="24"/>
        </w:rPr>
      </w:pPr>
      <w:r w:rsidRPr="00060CDE">
        <w:rPr>
          <w:rFonts w:ascii="Arial" w:hAnsi="Arial" w:cs="Arial"/>
          <w:bCs/>
          <w:szCs w:val="24"/>
        </w:rPr>
        <w:t xml:space="preserve">Dates for projects or tests may be revised depending upon course content/flow.  </w:t>
      </w:r>
    </w:p>
    <w:p w:rsidR="001E5542" w:rsidRPr="00060CDE" w:rsidRDefault="001E5542" w:rsidP="00F07B5F">
      <w:pPr>
        <w:rPr>
          <w:rFonts w:ascii="Arial" w:hAnsi="Arial" w:cs="Arial"/>
          <w:bCs/>
          <w:szCs w:val="24"/>
        </w:rPr>
      </w:pPr>
    </w:p>
    <w:p w:rsidR="00F07B5F" w:rsidRPr="00060CDE" w:rsidRDefault="00F07B5F" w:rsidP="00F07B5F">
      <w:pPr>
        <w:rPr>
          <w:rFonts w:ascii="Arial" w:hAnsi="Arial" w:cs="Arial"/>
          <w:szCs w:val="24"/>
        </w:rPr>
      </w:pPr>
      <w:r w:rsidRPr="00060CDE">
        <w:rPr>
          <w:rFonts w:ascii="Arial" w:hAnsi="Arial" w:cs="Arial"/>
          <w:bCs/>
          <w:szCs w:val="24"/>
        </w:rPr>
        <w:t>Students will be informed of any changes in class and through LMS.</w:t>
      </w:r>
    </w:p>
    <w:p w:rsidR="00944397" w:rsidRPr="00F07B5F" w:rsidRDefault="00944397" w:rsidP="00F07B5F">
      <w:pPr>
        <w:rPr>
          <w:rFonts w:ascii="Arial" w:hAnsi="Arial" w:cs="Arial"/>
          <w:szCs w:val="24"/>
        </w:rPr>
      </w:pPr>
    </w:p>
    <w:p w:rsidR="00944397" w:rsidRDefault="00944397">
      <w:pPr>
        <w:rPr>
          <w:rFonts w:ascii="Arial" w:hAnsi="Arial" w:cs="Arial"/>
        </w:rPr>
      </w:pPr>
    </w:p>
    <w:p w:rsidR="00D62536" w:rsidRDefault="00D62536">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CB4EB0" w:rsidRDefault="00CB4EB0">
      <w:pPr>
        <w:pStyle w:val="EnvelopeReturn"/>
      </w:pPr>
    </w:p>
    <w:sectPr w:rsidR="00CB4EB0" w:rsidSect="00944397">
      <w:headerReference w:type="default" r:id="rId19"/>
      <w:headerReference w:type="first" r:id="rId20"/>
      <w:pgSz w:w="12240" w:h="15840"/>
      <w:pgMar w:top="1440" w:right="1080" w:bottom="144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A4" w:rsidRDefault="002979A4">
      <w:r>
        <w:separator/>
      </w:r>
    </w:p>
  </w:endnote>
  <w:endnote w:type="continuationSeparator" w:id="0">
    <w:p w:rsidR="002979A4" w:rsidRDefault="0029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A4" w:rsidRDefault="002979A4">
      <w:r>
        <w:separator/>
      </w:r>
    </w:p>
  </w:footnote>
  <w:footnote w:type="continuationSeparator" w:id="0">
    <w:p w:rsidR="002979A4" w:rsidRDefault="0029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979A4" w:rsidRDefault="00297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Default="002979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2CD">
      <w:rPr>
        <w:rStyle w:val="PageNumber"/>
        <w:noProof/>
      </w:rPr>
      <w:t>2</w:t>
    </w:r>
    <w:r>
      <w:rPr>
        <w:rStyle w:val="PageNumber"/>
      </w:rPr>
      <w:fldChar w:fldCharType="end"/>
    </w:r>
  </w:p>
  <w:p w:rsidR="002979A4" w:rsidRDefault="002979A4">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BD1087" w:rsidRDefault="002979A4">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A804C0">
      <w:rPr>
        <w:rStyle w:val="PageNumber"/>
        <w:b/>
        <w:noProof/>
      </w:rPr>
      <w:t>7</w:t>
    </w:r>
    <w:r w:rsidRPr="00BD1087">
      <w:rPr>
        <w:rStyle w:val="PageNumber"/>
        <w:b/>
      </w:rPr>
      <w:fldChar w:fldCharType="end"/>
    </w:r>
  </w:p>
  <w:p w:rsidR="002979A4" w:rsidRDefault="002979A4">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A4" w:rsidRPr="00D95AF1" w:rsidRDefault="002979A4"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A804C0">
      <w:rPr>
        <w:rFonts w:ascii="Arial" w:hAnsi="Arial"/>
        <w:b/>
        <w:noProof/>
        <w:lang w:val="en-GB"/>
      </w:rPr>
      <w:t>2</w:t>
    </w:r>
    <w:r w:rsidRPr="00D95AF1">
      <w:rPr>
        <w:rFonts w:ascii="Arial" w:hAnsi="Arial"/>
        <w:b/>
        <w:lang w:val="en-GB"/>
      </w:rPr>
      <w:fldChar w:fldCharType="end"/>
    </w:r>
  </w:p>
  <w:p w:rsidR="002979A4" w:rsidRDefault="00297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54"/>
    <w:multiLevelType w:val="hybridMultilevel"/>
    <w:tmpl w:val="7D76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993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EC1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230B1803"/>
    <w:multiLevelType w:val="hybridMultilevel"/>
    <w:tmpl w:val="149C1A4C"/>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E967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83468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7D1C48"/>
    <w:multiLevelType w:val="hybridMultilevel"/>
    <w:tmpl w:val="FB86CD1E"/>
    <w:lvl w:ilvl="0" w:tplc="1142939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51A33A9"/>
    <w:multiLevelType w:val="hybridMultilevel"/>
    <w:tmpl w:val="0A2C81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523615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39824D4"/>
    <w:multiLevelType w:val="hybridMultilevel"/>
    <w:tmpl w:val="0A68733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3BB7E6E"/>
    <w:multiLevelType w:val="hybridMultilevel"/>
    <w:tmpl w:val="11CE65A4"/>
    <w:lvl w:ilvl="0" w:tplc="1142939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82C60E4"/>
    <w:multiLevelType w:val="hybridMultilevel"/>
    <w:tmpl w:val="A4446066"/>
    <w:lvl w:ilvl="0" w:tplc="04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nsid w:val="664650F2"/>
    <w:multiLevelType w:val="hybridMultilevel"/>
    <w:tmpl w:val="2D9C18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9FB1F5B"/>
    <w:multiLevelType w:val="hybridMultilevel"/>
    <w:tmpl w:val="939C58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6BC7112F"/>
    <w:multiLevelType w:val="hybridMultilevel"/>
    <w:tmpl w:val="57D052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D1B6FFC"/>
    <w:multiLevelType w:val="hybridMultilevel"/>
    <w:tmpl w:val="BCDE1050"/>
    <w:lvl w:ilvl="0" w:tplc="1142939A">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73AB428D"/>
    <w:multiLevelType w:val="hybridMultilevel"/>
    <w:tmpl w:val="C468504C"/>
    <w:lvl w:ilvl="0" w:tplc="10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Courier New"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8">
    <w:nsid w:val="7E2D5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
  </w:num>
  <w:num w:numId="3">
    <w:abstractNumId w:val="8"/>
  </w:num>
  <w:num w:numId="4">
    <w:abstractNumId w:val="4"/>
  </w:num>
  <w:num w:numId="5">
    <w:abstractNumId w:val="5"/>
  </w:num>
  <w:num w:numId="6">
    <w:abstractNumId w:val="1"/>
  </w:num>
  <w:num w:numId="7">
    <w:abstractNumId w:val="18"/>
  </w:num>
  <w:num w:numId="8">
    <w:abstractNumId w:val="9"/>
  </w:num>
  <w:num w:numId="9">
    <w:abstractNumId w:val="15"/>
  </w:num>
  <w:num w:numId="10">
    <w:abstractNumId w:val="17"/>
  </w:num>
  <w:num w:numId="11">
    <w:abstractNumId w:val="6"/>
  </w:num>
  <w:num w:numId="12">
    <w:abstractNumId w:val="0"/>
  </w:num>
  <w:num w:numId="13">
    <w:abstractNumId w:val="3"/>
  </w:num>
  <w:num w:numId="14">
    <w:abstractNumId w:val="12"/>
  </w:num>
  <w:num w:numId="15">
    <w:abstractNumId w:val="11"/>
  </w:num>
  <w:num w:numId="16">
    <w:abstractNumId w:val="14"/>
  </w:num>
  <w:num w:numId="17">
    <w:abstractNumId w:val="10"/>
  </w:num>
  <w:num w:numId="18">
    <w:abstractNumId w:val="16"/>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0"/>
    <w:rsid w:val="00015258"/>
    <w:rsid w:val="00016B06"/>
    <w:rsid w:val="000207E1"/>
    <w:rsid w:val="00024279"/>
    <w:rsid w:val="0004491B"/>
    <w:rsid w:val="00060CDE"/>
    <w:rsid w:val="000658C2"/>
    <w:rsid w:val="00071501"/>
    <w:rsid w:val="00121AEA"/>
    <w:rsid w:val="0013201F"/>
    <w:rsid w:val="001428EB"/>
    <w:rsid w:val="001566E9"/>
    <w:rsid w:val="00177078"/>
    <w:rsid w:val="001B72EE"/>
    <w:rsid w:val="001E5542"/>
    <w:rsid w:val="0026165D"/>
    <w:rsid w:val="00267910"/>
    <w:rsid w:val="0027069E"/>
    <w:rsid w:val="00283F8A"/>
    <w:rsid w:val="00290FC3"/>
    <w:rsid w:val="00295232"/>
    <w:rsid w:val="002979A4"/>
    <w:rsid w:val="002D0F95"/>
    <w:rsid w:val="002D240A"/>
    <w:rsid w:val="002E1659"/>
    <w:rsid w:val="002F520E"/>
    <w:rsid w:val="00364086"/>
    <w:rsid w:val="003807D9"/>
    <w:rsid w:val="003859B4"/>
    <w:rsid w:val="003A0238"/>
    <w:rsid w:val="003D0B70"/>
    <w:rsid w:val="003D5562"/>
    <w:rsid w:val="00415B38"/>
    <w:rsid w:val="00441ECC"/>
    <w:rsid w:val="00445A7D"/>
    <w:rsid w:val="00455859"/>
    <w:rsid w:val="00455A3E"/>
    <w:rsid w:val="00461C40"/>
    <w:rsid w:val="004901A2"/>
    <w:rsid w:val="00497B5F"/>
    <w:rsid w:val="004E13E6"/>
    <w:rsid w:val="004E298B"/>
    <w:rsid w:val="005274D4"/>
    <w:rsid w:val="00532940"/>
    <w:rsid w:val="00533537"/>
    <w:rsid w:val="0056705E"/>
    <w:rsid w:val="00576E0C"/>
    <w:rsid w:val="005A28BC"/>
    <w:rsid w:val="005B4582"/>
    <w:rsid w:val="005C10A6"/>
    <w:rsid w:val="00613807"/>
    <w:rsid w:val="00626C24"/>
    <w:rsid w:val="006406C8"/>
    <w:rsid w:val="00692BDD"/>
    <w:rsid w:val="006A1A7F"/>
    <w:rsid w:val="006A1E24"/>
    <w:rsid w:val="006C33C3"/>
    <w:rsid w:val="00703837"/>
    <w:rsid w:val="00721404"/>
    <w:rsid w:val="00721FF2"/>
    <w:rsid w:val="00723208"/>
    <w:rsid w:val="00754E67"/>
    <w:rsid w:val="0077639A"/>
    <w:rsid w:val="007A0698"/>
    <w:rsid w:val="007E6621"/>
    <w:rsid w:val="007F132C"/>
    <w:rsid w:val="007F73A4"/>
    <w:rsid w:val="00807801"/>
    <w:rsid w:val="00824540"/>
    <w:rsid w:val="0085301F"/>
    <w:rsid w:val="00867048"/>
    <w:rsid w:val="00933BC5"/>
    <w:rsid w:val="00944397"/>
    <w:rsid w:val="009606E1"/>
    <w:rsid w:val="009B5B24"/>
    <w:rsid w:val="009B6A35"/>
    <w:rsid w:val="009C6D99"/>
    <w:rsid w:val="009D579A"/>
    <w:rsid w:val="009F6163"/>
    <w:rsid w:val="00A01D87"/>
    <w:rsid w:val="00A023DB"/>
    <w:rsid w:val="00A211C2"/>
    <w:rsid w:val="00A55EF9"/>
    <w:rsid w:val="00A73768"/>
    <w:rsid w:val="00A804C0"/>
    <w:rsid w:val="00A847C0"/>
    <w:rsid w:val="00A85995"/>
    <w:rsid w:val="00A9176F"/>
    <w:rsid w:val="00A97B10"/>
    <w:rsid w:val="00AA72CD"/>
    <w:rsid w:val="00AC3D45"/>
    <w:rsid w:val="00AC5756"/>
    <w:rsid w:val="00B50404"/>
    <w:rsid w:val="00B75AE4"/>
    <w:rsid w:val="00B778BA"/>
    <w:rsid w:val="00B835FC"/>
    <w:rsid w:val="00BA119A"/>
    <w:rsid w:val="00BA2ABA"/>
    <w:rsid w:val="00BA318C"/>
    <w:rsid w:val="00BC7832"/>
    <w:rsid w:val="00BD1087"/>
    <w:rsid w:val="00C0347D"/>
    <w:rsid w:val="00C0550E"/>
    <w:rsid w:val="00C237F1"/>
    <w:rsid w:val="00C46173"/>
    <w:rsid w:val="00C53F7E"/>
    <w:rsid w:val="00C6353E"/>
    <w:rsid w:val="00C74D48"/>
    <w:rsid w:val="00C87B5D"/>
    <w:rsid w:val="00C97440"/>
    <w:rsid w:val="00C97897"/>
    <w:rsid w:val="00CB061E"/>
    <w:rsid w:val="00CB4EB0"/>
    <w:rsid w:val="00CC5FBF"/>
    <w:rsid w:val="00CE00AF"/>
    <w:rsid w:val="00D1300B"/>
    <w:rsid w:val="00D35BD9"/>
    <w:rsid w:val="00D444B5"/>
    <w:rsid w:val="00D62536"/>
    <w:rsid w:val="00D83322"/>
    <w:rsid w:val="00D862FA"/>
    <w:rsid w:val="00D95AF1"/>
    <w:rsid w:val="00DC1839"/>
    <w:rsid w:val="00DD272E"/>
    <w:rsid w:val="00E03834"/>
    <w:rsid w:val="00E13644"/>
    <w:rsid w:val="00E25868"/>
    <w:rsid w:val="00E550C2"/>
    <w:rsid w:val="00E805CC"/>
    <w:rsid w:val="00E8152E"/>
    <w:rsid w:val="00E86FF6"/>
    <w:rsid w:val="00EC65F6"/>
    <w:rsid w:val="00EE6E49"/>
    <w:rsid w:val="00EF4EC9"/>
    <w:rsid w:val="00EF5B81"/>
    <w:rsid w:val="00F0236B"/>
    <w:rsid w:val="00F07B5F"/>
    <w:rsid w:val="00F430A9"/>
    <w:rsid w:val="00FC6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 w:type="paragraph" w:styleId="Bibliography">
    <w:name w:val="Bibliography"/>
    <w:basedOn w:val="Normal"/>
    <w:next w:val="Normal"/>
    <w:uiPriority w:val="37"/>
    <w:semiHidden/>
    <w:unhideWhenUsed/>
    <w:rsid w:val="00D35BD9"/>
  </w:style>
  <w:style w:type="character" w:styleId="FollowedHyperlink">
    <w:name w:val="FollowedHyperlink"/>
    <w:basedOn w:val="DefaultParagraphFont"/>
    <w:rsid w:val="00D35B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9B6A35"/>
    <w:rPr>
      <w:rFonts w:ascii="Tahoma" w:hAnsi="Tahoma" w:cs="Tahoma"/>
      <w:sz w:val="16"/>
      <w:szCs w:val="16"/>
    </w:rPr>
  </w:style>
  <w:style w:type="character" w:customStyle="1" w:styleId="BalloonTextChar">
    <w:name w:val="Balloon Text Char"/>
    <w:basedOn w:val="DefaultParagraphFont"/>
    <w:link w:val="BalloonText"/>
    <w:rsid w:val="009B6A35"/>
    <w:rPr>
      <w:rFonts w:ascii="Tahoma" w:hAnsi="Tahoma" w:cs="Tahoma"/>
      <w:sz w:val="16"/>
      <w:szCs w:val="16"/>
      <w:lang w:val="en-US" w:eastAsia="en-US"/>
    </w:rPr>
  </w:style>
  <w:style w:type="paragraph" w:styleId="BodyText">
    <w:name w:val="Body Text"/>
    <w:basedOn w:val="Normal"/>
    <w:link w:val="BodyTextChar"/>
    <w:rsid w:val="00F07B5F"/>
    <w:pPr>
      <w:jc w:val="center"/>
    </w:pPr>
    <w:rPr>
      <w:rFonts w:ascii="Arial" w:hAnsi="Arial" w:cs="Arial"/>
      <w:sz w:val="22"/>
      <w:lang w:val="en-CA"/>
    </w:rPr>
  </w:style>
  <w:style w:type="character" w:customStyle="1" w:styleId="BodyTextChar">
    <w:name w:val="Body Text Char"/>
    <w:basedOn w:val="DefaultParagraphFont"/>
    <w:link w:val="BodyText"/>
    <w:rsid w:val="00F07B5F"/>
    <w:rPr>
      <w:rFonts w:ascii="Arial" w:hAnsi="Arial" w:cs="Arial"/>
      <w:sz w:val="22"/>
      <w:lang w:eastAsia="en-US"/>
    </w:rPr>
  </w:style>
  <w:style w:type="paragraph" w:styleId="Bibliography">
    <w:name w:val="Bibliography"/>
    <w:basedOn w:val="Normal"/>
    <w:next w:val="Normal"/>
    <w:uiPriority w:val="37"/>
    <w:semiHidden/>
    <w:unhideWhenUsed/>
    <w:rsid w:val="00D35BD9"/>
  </w:style>
  <w:style w:type="character" w:styleId="FollowedHyperlink">
    <w:name w:val="FollowedHyperlink"/>
    <w:basedOn w:val="DefaultParagraphFont"/>
    <w:rsid w:val="00D35B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09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ov.on.ca/childcare/oelf/" TargetMode="External"/><Relationship Id="rId18" Type="http://schemas.openxmlformats.org/officeDocument/2006/relationships/hyperlink" Target="http://www.edu.gov.on.ca/eng/curriculum/elementary/kindergart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ntario.ca/laws/regulation/r15137"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ontario.ca/ed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college-ece.ca/Pages/default.aspx" TargetMode="External"/><Relationship Id="rId23" Type="http://schemas.openxmlformats.org/officeDocument/2006/relationships/customXml" Target="../customXml/item2.xml"/><Relationship Id="rId10" Type="http://schemas.openxmlformats.org/officeDocument/2006/relationships/hyperlink" Target="mailto:lorna.connolly@saultcollege.c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u.gov.on.ca/childcare/ExcerptsFromELEC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85322-6807-40E4-A880-39A990B2CB0A}">
  <ds:schemaRefs>
    <ds:schemaRef ds:uri="http://schemas.openxmlformats.org/officeDocument/2006/bibliography"/>
  </ds:schemaRefs>
</ds:datastoreItem>
</file>

<file path=customXml/itemProps2.xml><?xml version="1.0" encoding="utf-8"?>
<ds:datastoreItem xmlns:ds="http://schemas.openxmlformats.org/officeDocument/2006/customXml" ds:itemID="{5FB4CB4C-F5F3-4270-8A9E-DDB4B5FF2008}"/>
</file>

<file path=customXml/itemProps3.xml><?xml version="1.0" encoding="utf-8"?>
<ds:datastoreItem xmlns:ds="http://schemas.openxmlformats.org/officeDocument/2006/customXml" ds:itemID="{F7D735F1-0BFA-46AA-BB1A-B0BC8E227D7D}"/>
</file>

<file path=customXml/itemProps4.xml><?xml version="1.0" encoding="utf-8"?>
<ds:datastoreItem xmlns:ds="http://schemas.openxmlformats.org/officeDocument/2006/customXml" ds:itemID="{4CCA27A3-4D6A-4AD3-AFB5-578F04E08004}"/>
</file>

<file path=docProps/app.xml><?xml version="1.0" encoding="utf-8"?>
<Properties xmlns="http://schemas.openxmlformats.org/officeDocument/2006/extended-properties" xmlns:vt="http://schemas.openxmlformats.org/officeDocument/2006/docPropsVTypes">
  <Template>Normal.dotm</Template>
  <TotalTime>3</TotalTime>
  <Pages>7</Pages>
  <Words>1811</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lconnolly</dc:creator>
  <cp:lastModifiedBy>ITS Deploy</cp:lastModifiedBy>
  <cp:revision>4</cp:revision>
  <cp:lastPrinted>2015-06-12T23:04:00Z</cp:lastPrinted>
  <dcterms:created xsi:type="dcterms:W3CDTF">2016-06-10T19:30:00Z</dcterms:created>
  <dcterms:modified xsi:type="dcterms:W3CDTF">2016-06-29T13:14:00Z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3567400</vt:r8>
  </property>
</Properties>
</file>